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2D6330" w:rsidRPr="00B555A3" w:rsidRDefault="002D6330" w:rsidP="00704348">
      <w:pPr>
        <w:ind w:left="6521" w:right="50"/>
        <w:rPr>
          <w:rFonts w:ascii="Times New Roman" w:eastAsia="Calibri" w:hAnsi="Times New Roman" w:cs="Times New Roman"/>
        </w:rPr>
      </w:pPr>
      <w:bookmarkStart w:id="0" w:name="_GoBack"/>
      <w:bookmarkEnd w:id="0"/>
      <w:r w:rsidRPr="00B555A3">
        <w:rPr>
          <w:rFonts w:ascii="Times New Roman" w:eastAsia="Calibri" w:hAnsi="Times New Roman" w:cs="Times New Roman"/>
        </w:rPr>
        <w:t>Приложение №</w:t>
      </w:r>
      <w:r w:rsidR="00D52F9B" w:rsidRPr="00D52F9B">
        <w:rPr>
          <w:rFonts w:ascii="Times New Roman" w:eastAsia="Calibri" w:hAnsi="Times New Roman" w:cs="Times New Roman"/>
        </w:rPr>
        <w:t xml:space="preserve"> </w:t>
      </w:r>
      <w:r w:rsidR="00D52F9B">
        <w:rPr>
          <w:rFonts w:ascii="Times New Roman" w:eastAsia="Calibri" w:hAnsi="Times New Roman" w:cs="Times New Roman"/>
        </w:rPr>
        <w:fldChar w:fldCharType="begin">
          <w:ffData>
            <w:name w:val="Номер_Приложения"/>
            <w:enabled/>
            <w:calcOnExit w:val="0"/>
            <w:textInput>
              <w:default w:val="Номер_Приложения"/>
            </w:textInput>
          </w:ffData>
        </w:fldChar>
        <w:t/>
      </w:r>
      <w:bookmarkStart w:id="1" w:name="Номер_Приложения"/>
      <w:r w:rsidR="00D52F9B">
        <w:rPr>
          <w:rFonts w:ascii="Times New Roman" w:eastAsia="Calibri" w:hAnsi="Times New Roman" w:cs="Times New Roman"/>
        </w:rPr>
        <w:instrText xml:space="preserve"> FORMTEXT </w:instrText>
        <w:t/>
      </w:r>
      <w:r w:rsidR="00D52F9B">
        <w:rPr>
          <w:rFonts w:ascii="Times New Roman" w:eastAsia="Calibri" w:hAnsi="Times New Roman" w:cs="Times New Roman"/>
        </w:rPr>
        <w:t/>
      </w:r>
      <w:r w:rsidR="00D52F9B">
        <w:rPr>
          <w:rFonts w:ascii="Times New Roman" w:eastAsia="Calibri" w:hAnsi="Times New Roman" w:cs="Times New Roman"/>
        </w:rPr>
        <w:fldChar w:fldCharType="separate"/>
        <w:t/>
      </w:r>
      <w:r w:rsidR="00D52F9B">
        <w:rPr>
          <w:rFonts w:ascii="Times New Roman" w:eastAsia="Calibri" w:hAnsi="Times New Roman" w:cs="Times New Roman"/>
          <w:noProof/>
        </w:rPr>
        <w:t>3</w:t>
      </w:r>
      <w:r w:rsidR="00D52F9B">
        <w:rPr>
          <w:rFonts w:ascii="Times New Roman" w:eastAsia="Calibri" w:hAnsi="Times New Roman" w:cs="Times New Roman"/>
        </w:rPr>
        <w:fldChar w:fldCharType="end"/>
        <w:t/>
      </w:r>
      <w:bookmarkEnd w:id="1"/>
    </w:p>
    <w:p w:rsidR="002D6330" w:rsidRPr="00B555A3" w:rsidRDefault="009E3FF8" w:rsidP="00704348">
      <w:pPr>
        <w:ind w:left="6521" w:right="50"/>
        <w:rPr>
          <w:rFonts w:ascii="Times New Roman" w:eastAsia="Calibri" w:hAnsi="Times New Roman" w:cs="Times New Roman"/>
        </w:rPr>
      </w:pPr>
      <w:r w:rsidRPr="00B555A3">
        <w:rPr>
          <w:rFonts w:ascii="Times New Roman" w:eastAsia="Calibri" w:hAnsi="Times New Roman" w:cs="Times New Roman"/>
        </w:rPr>
        <w:t>к</w:t>
      </w:r>
      <w:r w:rsidR="002D6330" w:rsidRPr="00B555A3">
        <w:rPr>
          <w:rFonts w:ascii="Times New Roman" w:eastAsia="Calibri" w:hAnsi="Times New Roman" w:cs="Times New Roman"/>
        </w:rPr>
        <w:t xml:space="preserve"> приказу </w:t>
      </w:r>
      <w:r w:rsidR="002D6330" w:rsidRPr="00B555A3">
        <w:rPr>
          <w:rFonts w:ascii="Times New Roman" w:eastAsia="Times New Roman" w:hAnsi="Times New Roman" w:cs="Times New Roman"/>
          <w:lang w:eastAsia="ru-RU"/>
        </w:rPr>
        <w:fldChar w:fldCharType="begin">
          <w:ffData>
            <w:name w:val="Приказ1"/>
            <w:enabled/>
            <w:calcOnExit w:val="0"/>
            <w:textInput>
              <w:default w:val="Приказ1"/>
            </w:textInput>
          </w:ffData>
        </w:fldChar>
        <w:t/>
      </w:r>
      <w:bookmarkStart w:id="2" w:name="Приказ1"/>
      <w:r w:rsidR="002D6330" w:rsidRPr="00B555A3">
        <w:rPr>
          <w:rFonts w:ascii="Times New Roman" w:eastAsia="Times New Roman" w:hAnsi="Times New Roman" w:cs="Times New Roman"/>
          <w:lang w:eastAsia="ru-RU"/>
        </w:rPr>
        <w:instrText xml:space="preserve"> FORMTEXT </w:instrText>
        <w:t/>
      </w:r>
      <w:r w:rsidR="000F6C86">
        <w:rPr>
          <w:rFonts w:ascii="Times New Roman" w:eastAsia="Times New Roman" w:hAnsi="Times New Roman" w:cs="Times New Roman"/>
          <w:lang w:eastAsia="ru-RU"/>
        </w:rPr>
        <w:t/>
      </w:r>
      <w:r w:rsidR="000F6C86">
        <w:rPr>
          <w:rFonts w:ascii="Times New Roman" w:eastAsia="Times New Roman" w:hAnsi="Times New Roman" w:cs="Times New Roman"/>
          <w:lang w:eastAsia="ru-RU"/>
        </w:rPr>
        <w:fldChar w:fldCharType="separate"/>
        <w:t/>
      </w:r>
      <w:r w:rsidR="002D6330" w:rsidRPr="00B555A3">
        <w:rPr>
          <w:rFonts w:ascii="Times New Roman" w:eastAsia="Times New Roman" w:hAnsi="Times New Roman" w:cs="Times New Roman"/>
          <w:lang w:eastAsia="ru-RU"/>
        </w:rPr>
        <w:fldChar w:fldCharType="end"/>
        <w:t/>
      </w:r>
      <w:bookmarkEnd w:id="2"/>
    </w:p>
    <w:p w:rsidR="00FE2159" w:rsidRDefault="009E3FF8" w:rsidP="00704348">
      <w:pPr>
        <w:ind w:left="6521" w:right="50"/>
        <w:rPr>
          <w:rFonts w:ascii="Times New Roman" w:eastAsia="Calibri" w:hAnsi="Times New Roman" w:cs="Times New Roman"/>
        </w:rPr>
      </w:pPr>
      <w:r w:rsidRPr="00B555A3">
        <w:rPr>
          <w:rFonts w:ascii="Times New Roman" w:eastAsia="Calibri" w:hAnsi="Times New Roman" w:cs="Times New Roman"/>
        </w:rPr>
        <w:t>о</w:t>
      </w:r>
      <w:r w:rsidR="002D6330" w:rsidRPr="00B555A3">
        <w:rPr>
          <w:rFonts w:ascii="Times New Roman" w:eastAsia="Calibri" w:hAnsi="Times New Roman" w:cs="Times New Roman"/>
        </w:rPr>
        <w:t>т</w:t>
      </w:r>
      <w:r w:rsidR="0034506E" w:rsidRPr="00B555A3">
        <w:rPr>
          <w:rFonts w:ascii="Times New Roman" w:eastAsia="Calibri" w:hAnsi="Times New Roman" w:cs="Times New Roman"/>
        </w:rPr>
        <w:t xml:space="preserve"> </w:t>
      </w:r>
      <w:r w:rsidR="00B87D19">
        <w:rPr>
          <w:rFonts w:ascii="Times New Roman" w:eastAsia="Calibri" w:hAnsi="Times New Roman" w:cs="Times New Roman"/>
        </w:rPr>
        <w:fldChar w:fldCharType="begin">
          <w:ffData>
            <w:name w:val="РегДата"/>
            <w:enabled/>
            <w:calcOnExit w:val="0"/>
            <w:textInput>
              <w:default w:val="_________"/>
            </w:textInput>
          </w:ffData>
        </w:fldChar>
        <w:t/>
      </w:r>
      <w:bookmarkStart w:id="3" w:name="РегДата"/>
      <w:r w:rsidR="00B87D19">
        <w:rPr>
          <w:rFonts w:ascii="Times New Roman" w:eastAsia="Calibri" w:hAnsi="Times New Roman" w:cs="Times New Roman"/>
        </w:rPr>
        <w:instrText xml:space="preserve"> FORMTEXT </w:instrText>
        <w:t/>
      </w:r>
      <w:r w:rsidR="00B87D19">
        <w:rPr>
          <w:rFonts w:ascii="Times New Roman" w:eastAsia="Calibri" w:hAnsi="Times New Roman" w:cs="Times New Roman"/>
        </w:rPr>
        <w:t/>
      </w:r>
      <w:r w:rsidR="00B87D19">
        <w:rPr>
          <w:rFonts w:ascii="Times New Roman" w:eastAsia="Calibri" w:hAnsi="Times New Roman" w:cs="Times New Roman"/>
        </w:rPr>
        <w:fldChar w:fldCharType="separate"/>
        <w:t/>
      </w:r>
      <w:r w:rsidR="00B87D19">
        <w:rPr>
          <w:rFonts w:ascii="Times New Roman" w:eastAsia="Calibri" w:hAnsi="Times New Roman" w:cs="Times New Roman"/>
          <w:noProof/>
        </w:rPr>
        <w:t>29 ноября 2021 г.</w:t>
      </w:r>
      <w:r w:rsidR="00B87D19">
        <w:rPr>
          <w:rFonts w:ascii="Times New Roman" w:eastAsia="Calibri" w:hAnsi="Times New Roman" w:cs="Times New Roman"/>
        </w:rPr>
        <w:fldChar w:fldCharType="end"/>
        <w:t/>
      </w:r>
      <w:bookmarkEnd w:id="3"/>
      <w:r w:rsidRPr="00B555A3">
        <w:rPr>
          <w:rFonts w:ascii="Times New Roman" w:eastAsia="Calibri" w:hAnsi="Times New Roman" w:cs="Times New Roman"/>
        </w:rPr>
        <w:t xml:space="preserve"> </w:t>
      </w:r>
      <w:r w:rsidR="002D6330" w:rsidRPr="00B555A3">
        <w:rPr>
          <w:rFonts w:ascii="Times New Roman" w:eastAsia="Calibri" w:hAnsi="Times New Roman" w:cs="Times New Roman"/>
        </w:rPr>
        <w:t>№</w:t>
      </w:r>
      <w:r w:rsidRPr="00B555A3">
        <w:rPr>
          <w:rFonts w:ascii="Times New Roman" w:eastAsia="Calibri" w:hAnsi="Times New Roman" w:cs="Times New Roman"/>
        </w:rPr>
        <w:t xml:space="preserve"> </w:t>
      </w:r>
      <w:r w:rsidR="00B87D19">
        <w:rPr>
          <w:rFonts w:ascii="Times New Roman" w:eastAsia="Calibri" w:hAnsi="Times New Roman" w:cs="Times New Roman"/>
        </w:rPr>
        <w:fldChar w:fldCharType="begin">
          <w:ffData>
            <w:name w:val="РегНомер"/>
            <w:enabled/>
            <w:calcOnExit w:val="0"/>
            <w:textInput>
              <w:default w:val="_______"/>
            </w:textInput>
          </w:ffData>
        </w:fldChar>
        <w:t/>
      </w:r>
      <w:bookmarkStart w:id="4" w:name="РегНомер"/>
      <w:r w:rsidR="00B87D19">
        <w:rPr>
          <w:rFonts w:ascii="Times New Roman" w:eastAsia="Calibri" w:hAnsi="Times New Roman" w:cs="Times New Roman"/>
        </w:rPr>
        <w:instrText xml:space="preserve"> FORMTEXT </w:instrText>
        <w:t/>
      </w:r>
      <w:r w:rsidR="00B87D19">
        <w:rPr>
          <w:rFonts w:ascii="Times New Roman" w:eastAsia="Calibri" w:hAnsi="Times New Roman" w:cs="Times New Roman"/>
        </w:rPr>
        <w:t/>
      </w:r>
      <w:r w:rsidR="00B87D19">
        <w:rPr>
          <w:rFonts w:ascii="Times New Roman" w:eastAsia="Calibri" w:hAnsi="Times New Roman" w:cs="Times New Roman"/>
        </w:rPr>
        <w:fldChar w:fldCharType="separate"/>
        <w:t/>
      </w:r>
      <w:r w:rsidR="00B87D19">
        <w:rPr>
          <w:rFonts w:ascii="Times New Roman" w:eastAsia="Calibri" w:hAnsi="Times New Roman" w:cs="Times New Roman"/>
          <w:noProof/>
        </w:rPr>
        <w:t>881-ом</w:t>
      </w:r>
      <w:r w:rsidR="00B87D19">
        <w:rPr>
          <w:rFonts w:ascii="Times New Roman" w:eastAsia="Calibri" w:hAnsi="Times New Roman" w:cs="Times New Roman"/>
        </w:rPr>
        <w:fldChar w:fldCharType="end"/>
        <w:t/>
      </w:r>
      <w:bookmarkEnd w:id="4"/>
    </w:p>
    <w:p w:rsidR="007120D8" w:rsidRDefault="007120D8" w:rsidP="007120D8">
      <w:pPr>
        <w:ind w:right="50"/>
        <w:rPr>
          <w:rFonts w:ascii="Times New Roman" w:eastAsia="Calibri" w:hAnsi="Times New Roman" w:cs="Times New Roman"/>
        </w:rPr>
      </w:pPr>
    </w:p>
    <w:p w:rsidR="00AA0153" w:rsidRPr="0099312E" w:rsidRDefault="00AA0153" w:rsidP="00AA0153">
      <w:pPr>
        <w:pStyle w:val="Default"/>
        <w:ind w:left="426" w:right="-1"/>
        <w:contextualSpacing/>
        <w:jc w:val="center"/>
        <w:rPr>
          <w:bCs/>
          <w:color w:val="auto"/>
          <w:sz w:val="28"/>
          <w:szCs w:val="28"/>
        </w:rPr>
      </w:pPr>
      <w:permStart w:id="125972906" w:edGrp="everyone"/>
      <w:r w:rsidRPr="0099312E">
        <w:rPr>
          <w:bCs/>
          <w:color w:val="auto"/>
          <w:sz w:val="28"/>
          <w:szCs w:val="28"/>
        </w:rPr>
        <w:t>ПРОГРАММА</w:t>
      </w:r>
    </w:p>
    <w:p w:rsidR="00AA0153" w:rsidRPr="00A615E9" w:rsidRDefault="00AA0153" w:rsidP="00AA0153">
      <w:pPr>
        <w:pStyle w:val="Default"/>
        <w:ind w:left="426" w:right="-1"/>
        <w:contextualSpacing/>
        <w:jc w:val="center"/>
        <w:rPr>
          <w:color w:val="auto"/>
          <w:sz w:val="28"/>
          <w:szCs w:val="28"/>
        </w:rPr>
      </w:pPr>
    </w:p>
    <w:p w:rsidR="00AA0153" w:rsidRPr="00AA0153" w:rsidRDefault="00AA0153" w:rsidP="00AA0153">
      <w:pPr>
        <w:ind w:left="426" w:right="-1"/>
        <w:contextualSpacing/>
        <w:jc w:val="center"/>
        <w:rPr>
          <w:rFonts w:ascii="Times New Roman" w:hAnsi="Times New Roman" w:cs="Times New Roman"/>
          <w:b/>
          <w:bCs/>
          <w:sz w:val="28"/>
          <w:szCs w:val="28"/>
          <w:lang w:eastAsia="ru-RU"/>
        </w:rPr>
      </w:pPr>
      <w:r w:rsidRPr="00AA0153">
        <w:rPr>
          <w:rFonts w:ascii="Times New Roman" w:hAnsi="Times New Roman" w:cs="Times New Roman"/>
          <w:b/>
          <w:bCs/>
          <w:sz w:val="28"/>
          <w:szCs w:val="28"/>
          <w:lang w:val="en-US" w:eastAsia="ru-RU"/>
        </w:rPr>
        <w:t>XV</w:t>
      </w:r>
      <w:r w:rsidRPr="00AA0153">
        <w:rPr>
          <w:rFonts w:ascii="Times New Roman" w:hAnsi="Times New Roman" w:cs="Times New Roman"/>
          <w:b/>
          <w:bCs/>
          <w:sz w:val="28"/>
          <w:szCs w:val="28"/>
          <w:lang w:eastAsia="ru-RU"/>
        </w:rPr>
        <w:t xml:space="preserve"> международный конгресс </w:t>
      </w:r>
      <w:r w:rsidRPr="00AA0153">
        <w:rPr>
          <w:rFonts w:ascii="Times New Roman" w:hAnsi="Times New Roman" w:cs="Times New Roman"/>
          <w:b/>
          <w:bCs/>
          <w:sz w:val="28"/>
          <w:szCs w:val="28"/>
          <w:lang w:val="en-US" w:eastAsia="ru-RU"/>
        </w:rPr>
        <w:t>ISSAM</w:t>
      </w:r>
    </w:p>
    <w:p w:rsidR="00AA0153" w:rsidRPr="0099312E" w:rsidRDefault="00AA0153" w:rsidP="00AA0153">
      <w:pPr>
        <w:jc w:val="center"/>
        <w:rPr>
          <w:rFonts w:ascii="Times New Roman" w:eastAsia="Times New Roman" w:hAnsi="Times New Roman" w:cs="Times New Roman"/>
          <w:b/>
          <w:sz w:val="28"/>
          <w:szCs w:val="28"/>
        </w:rPr>
      </w:pPr>
      <w:r w:rsidRPr="0099312E">
        <w:rPr>
          <w:rFonts w:ascii="Times New Roman" w:eastAsia="Times New Roman" w:hAnsi="Times New Roman" w:cs="Times New Roman"/>
          <w:sz w:val="28"/>
          <w:szCs w:val="28"/>
        </w:rPr>
        <w:t>«</w:t>
      </w:r>
      <w:r w:rsidRPr="0099312E">
        <w:rPr>
          <w:rFonts w:ascii="Times New Roman" w:eastAsia="Times New Roman" w:hAnsi="Times New Roman" w:cs="Times New Roman"/>
          <w:b/>
          <w:sz w:val="28"/>
          <w:szCs w:val="28"/>
        </w:rPr>
        <w:t>Хроническая гипоксия как причина преждевременного старения. От возрастного гипогонадизма до депрессии и когнитивных расстройств»</w:t>
      </w:r>
    </w:p>
    <w:p w:rsidR="00AA0153" w:rsidRDefault="00AA0153" w:rsidP="00AA0153">
      <w:pPr>
        <w:ind w:left="426" w:right="-1"/>
        <w:contextualSpacing/>
        <w:jc w:val="center"/>
        <w:rPr>
          <w:rFonts w:ascii="Times New Roman" w:hAnsi="Times New Roman" w:cs="Times New Roman"/>
          <w:bCs/>
          <w:sz w:val="28"/>
          <w:szCs w:val="28"/>
          <w:lang w:eastAsia="ru-RU"/>
        </w:rPr>
      </w:pPr>
    </w:p>
    <w:p w:rsidR="00AA0153" w:rsidRDefault="00AA0153" w:rsidP="00AA0153">
      <w:pPr>
        <w:ind w:left="426" w:right="-1"/>
        <w:contextualSpacing/>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29 ноября – </w:t>
      </w:r>
      <w:r w:rsidRPr="0099312E">
        <w:rPr>
          <w:rFonts w:ascii="Times New Roman" w:hAnsi="Times New Roman" w:cs="Times New Roman"/>
          <w:bCs/>
          <w:sz w:val="28"/>
          <w:szCs w:val="28"/>
          <w:lang w:eastAsia="ru-RU"/>
        </w:rPr>
        <w:t xml:space="preserve">1 </w:t>
      </w:r>
      <w:r>
        <w:rPr>
          <w:rFonts w:ascii="Times New Roman" w:hAnsi="Times New Roman" w:cs="Times New Roman"/>
          <w:bCs/>
          <w:sz w:val="28"/>
          <w:szCs w:val="28"/>
          <w:lang w:eastAsia="ru-RU"/>
        </w:rPr>
        <w:t>декабря 2021 г.</w:t>
      </w:r>
      <w:r w:rsidRPr="0099312E">
        <w:rPr>
          <w:rFonts w:ascii="Times New Roman" w:hAnsi="Times New Roman" w:cs="Times New Roman"/>
          <w:bCs/>
          <w:sz w:val="28"/>
          <w:szCs w:val="28"/>
          <w:lang w:eastAsia="ru-RU"/>
        </w:rPr>
        <w:t xml:space="preserve"> </w:t>
      </w:r>
    </w:p>
    <w:p w:rsidR="00AA0153" w:rsidRPr="0099312E" w:rsidRDefault="00AA0153" w:rsidP="00AA0153">
      <w:pPr>
        <w:ind w:left="426" w:right="-1"/>
        <w:contextualSpacing/>
        <w:jc w:val="center"/>
        <w:rPr>
          <w:rFonts w:ascii="Times New Roman" w:hAnsi="Times New Roman" w:cs="Times New Roman"/>
          <w:bCs/>
          <w:sz w:val="28"/>
          <w:szCs w:val="28"/>
          <w:lang w:eastAsia="ru-RU"/>
        </w:rPr>
      </w:pPr>
    </w:p>
    <w:p w:rsidR="00AA0153" w:rsidRDefault="00AA0153" w:rsidP="00AA0153">
      <w:pPr>
        <w:ind w:left="426" w:right="-1"/>
        <w:contextualSpacing/>
        <w:jc w:val="both"/>
        <w:rPr>
          <w:rFonts w:ascii="Times New Roman" w:hAnsi="Times New Roman" w:cs="Times New Roman"/>
          <w:sz w:val="28"/>
          <w:szCs w:val="28"/>
          <w:shd w:val="clear" w:color="auto" w:fill="FFFFFF"/>
        </w:rPr>
      </w:pPr>
      <w:r w:rsidRPr="0099312E">
        <w:rPr>
          <w:rFonts w:ascii="Times New Roman" w:hAnsi="Times New Roman" w:cs="Times New Roman"/>
          <w:kern w:val="24"/>
          <w:sz w:val="28"/>
          <w:szCs w:val="28"/>
        </w:rPr>
        <w:t xml:space="preserve">Калининград, </w:t>
      </w:r>
      <w:r w:rsidRPr="0099312E">
        <w:rPr>
          <w:rFonts w:ascii="Times New Roman" w:hAnsi="Times New Roman" w:cs="Times New Roman"/>
          <w:sz w:val="28"/>
          <w:szCs w:val="28"/>
          <w:shd w:val="clear" w:color="auto" w:fill="FFFFFF"/>
        </w:rPr>
        <w:t>Radisson Blu Hotel</w:t>
      </w:r>
      <w:r w:rsidRPr="0099312E">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п</w:t>
      </w:r>
      <w:r w:rsidRPr="0099312E">
        <w:rPr>
          <w:rFonts w:ascii="Times New Roman" w:hAnsi="Times New Roman" w:cs="Times New Roman"/>
          <w:sz w:val="28"/>
          <w:szCs w:val="28"/>
          <w:shd w:val="clear" w:color="auto" w:fill="FFFFFF"/>
        </w:rPr>
        <w:t>лощадь Победы</w:t>
      </w:r>
      <w:r>
        <w:rPr>
          <w:rFonts w:ascii="Times New Roman" w:hAnsi="Times New Roman" w:cs="Times New Roman"/>
          <w:sz w:val="28"/>
          <w:szCs w:val="28"/>
          <w:shd w:val="clear" w:color="auto" w:fill="FFFFFF"/>
        </w:rPr>
        <w:t>, д.</w:t>
      </w:r>
      <w:r w:rsidRPr="0099312E">
        <w:rPr>
          <w:rFonts w:ascii="Times New Roman" w:hAnsi="Times New Roman" w:cs="Times New Roman"/>
          <w:sz w:val="28"/>
          <w:szCs w:val="28"/>
          <w:shd w:val="clear" w:color="auto" w:fill="FFFFFF"/>
        </w:rPr>
        <w:t xml:space="preserve"> 10</w:t>
      </w:r>
    </w:p>
    <w:p w:rsidR="00AA0153" w:rsidRPr="0099312E" w:rsidRDefault="00AA0153" w:rsidP="00AA0153">
      <w:pPr>
        <w:ind w:left="426" w:right="-1"/>
        <w:contextualSpacing/>
        <w:jc w:val="both"/>
        <w:rPr>
          <w:rFonts w:ascii="Times New Roman" w:hAnsi="Times New Roman" w:cs="Times New Roman"/>
          <w:bCs/>
          <w:sz w:val="28"/>
          <w:szCs w:val="28"/>
        </w:rPr>
      </w:pPr>
      <w:r>
        <w:rPr>
          <w:rFonts w:ascii="Times New Roman" w:hAnsi="Times New Roman" w:cs="Times New Roman"/>
          <w:iCs/>
          <w:sz w:val="28"/>
          <w:szCs w:val="28"/>
        </w:rPr>
        <w:t>Онлайн</w:t>
      </w:r>
      <w:r w:rsidRPr="0099312E">
        <w:rPr>
          <w:rFonts w:ascii="Times New Roman" w:hAnsi="Times New Roman" w:cs="Times New Roman"/>
          <w:iCs/>
          <w:sz w:val="28"/>
          <w:szCs w:val="28"/>
        </w:rPr>
        <w:t xml:space="preserve">-трансляция на сайте </w:t>
      </w:r>
      <w:hyperlink r:id="rId7" w:history="1">
        <w:r w:rsidRPr="0099312E">
          <w:rPr>
            <w:rStyle w:val="a7"/>
            <w:rFonts w:ascii="Times New Roman" w:hAnsi="Times New Roman" w:cs="Times New Roman"/>
            <w:iCs/>
            <w:sz w:val="28"/>
            <w:szCs w:val="28"/>
            <w:lang w:val="en-US"/>
          </w:rPr>
          <w:t>https</w:t>
        </w:r>
        <w:r w:rsidRPr="0099312E">
          <w:rPr>
            <w:rStyle w:val="a7"/>
            <w:rFonts w:ascii="Times New Roman" w:hAnsi="Times New Roman" w:cs="Times New Roman"/>
            <w:iCs/>
            <w:sz w:val="28"/>
            <w:szCs w:val="28"/>
          </w:rPr>
          <w:t>://</w:t>
        </w:r>
        <w:r w:rsidRPr="0099312E">
          <w:rPr>
            <w:rStyle w:val="a7"/>
            <w:rFonts w:ascii="Times New Roman" w:hAnsi="Times New Roman" w:cs="Times New Roman"/>
            <w:iCs/>
            <w:sz w:val="28"/>
            <w:szCs w:val="28"/>
            <w:lang w:val="en-US"/>
          </w:rPr>
          <w:t>issam</w:t>
        </w:r>
        <w:r w:rsidRPr="0099312E">
          <w:rPr>
            <w:rStyle w:val="a7"/>
            <w:rFonts w:ascii="Times New Roman" w:hAnsi="Times New Roman" w:cs="Times New Roman"/>
            <w:iCs/>
            <w:sz w:val="28"/>
            <w:szCs w:val="28"/>
          </w:rPr>
          <w:t>.</w:t>
        </w:r>
        <w:r w:rsidRPr="0099312E">
          <w:rPr>
            <w:rStyle w:val="a7"/>
            <w:rFonts w:ascii="Times New Roman" w:hAnsi="Times New Roman" w:cs="Times New Roman"/>
            <w:iCs/>
            <w:sz w:val="28"/>
            <w:szCs w:val="28"/>
            <w:lang w:val="en-US"/>
          </w:rPr>
          <w:t>pro</w:t>
        </w:r>
        <w:r w:rsidRPr="0099312E">
          <w:rPr>
            <w:rStyle w:val="a7"/>
            <w:rFonts w:ascii="Times New Roman" w:hAnsi="Times New Roman" w:cs="Times New Roman"/>
            <w:iCs/>
            <w:sz w:val="28"/>
            <w:szCs w:val="28"/>
          </w:rPr>
          <w:t>/</w:t>
        </w:r>
      </w:hyperlink>
    </w:p>
    <w:p w:rsidR="00AA0153" w:rsidRDefault="00AA0153" w:rsidP="00AA0153">
      <w:pPr>
        <w:ind w:left="426" w:right="-1"/>
        <w:contextualSpacing/>
        <w:jc w:val="both"/>
        <w:rPr>
          <w:rFonts w:ascii="Times New Roman" w:hAnsi="Times New Roman" w:cs="Times New Roman"/>
          <w:b/>
          <w:kern w:val="24"/>
          <w:sz w:val="32"/>
          <w:szCs w:val="32"/>
        </w:rPr>
      </w:pPr>
    </w:p>
    <w:p w:rsidR="00AA0153" w:rsidRPr="00394FAD" w:rsidRDefault="00AA0153" w:rsidP="00AA0153">
      <w:pPr>
        <w:ind w:left="426" w:right="-1"/>
        <w:contextualSpacing/>
        <w:jc w:val="both"/>
        <w:rPr>
          <w:rFonts w:ascii="Times New Roman" w:hAnsi="Times New Roman" w:cs="Times New Roman"/>
          <w:b/>
          <w:kern w:val="24"/>
          <w:sz w:val="28"/>
          <w:szCs w:val="28"/>
        </w:rPr>
      </w:pPr>
      <w:r>
        <w:rPr>
          <w:rFonts w:ascii="Times New Roman" w:hAnsi="Times New Roman" w:cs="Times New Roman"/>
          <w:b/>
          <w:kern w:val="24"/>
          <w:sz w:val="32"/>
          <w:szCs w:val="32"/>
        </w:rPr>
        <w:t>29</w:t>
      </w:r>
      <w:r w:rsidRPr="00AD4F25">
        <w:rPr>
          <w:rFonts w:ascii="Times New Roman" w:hAnsi="Times New Roman" w:cs="Times New Roman"/>
          <w:b/>
          <w:kern w:val="24"/>
          <w:sz w:val="32"/>
          <w:szCs w:val="32"/>
        </w:rPr>
        <w:t xml:space="preserve"> ноября 20</w:t>
      </w:r>
      <w:r>
        <w:rPr>
          <w:rFonts w:ascii="Times New Roman" w:hAnsi="Times New Roman" w:cs="Times New Roman"/>
          <w:b/>
          <w:kern w:val="24"/>
          <w:sz w:val="32"/>
          <w:szCs w:val="32"/>
        </w:rPr>
        <w:t xml:space="preserve">21 г. </w:t>
      </w:r>
    </w:p>
    <w:p w:rsidR="00AA0153" w:rsidRDefault="00AA0153" w:rsidP="00AA0153">
      <w:pPr>
        <w:ind w:left="426"/>
        <w:contextualSpacing/>
        <w:jc w:val="both"/>
        <w:rPr>
          <w:rFonts w:ascii="Times New Roman" w:hAnsi="Times New Roman" w:cs="Times New Roman"/>
          <w:b/>
          <w:bCs/>
          <w:sz w:val="28"/>
          <w:szCs w:val="28"/>
        </w:rPr>
      </w:pPr>
    </w:p>
    <w:p w:rsidR="00AA0153" w:rsidRDefault="00AA0153" w:rsidP="00AA0153">
      <w:pPr>
        <w:ind w:left="426"/>
        <w:contextualSpacing/>
        <w:jc w:val="both"/>
        <w:rPr>
          <w:rFonts w:ascii="Times New Roman" w:hAnsi="Times New Roman" w:cs="Times New Roman"/>
          <w:b/>
          <w:bCs/>
          <w:sz w:val="28"/>
          <w:szCs w:val="28"/>
        </w:rPr>
      </w:pPr>
      <w:r w:rsidRPr="0099312E">
        <w:rPr>
          <w:rFonts w:ascii="Times New Roman" w:hAnsi="Times New Roman" w:cs="Times New Roman"/>
          <w:b/>
          <w:bCs/>
          <w:sz w:val="28"/>
          <w:szCs w:val="28"/>
        </w:rPr>
        <w:t>14.00-19.00</w:t>
      </w:r>
    </w:p>
    <w:p w:rsidR="00AA0153" w:rsidRPr="0099312E" w:rsidRDefault="00AA0153" w:rsidP="00AA0153">
      <w:pPr>
        <w:ind w:left="426"/>
        <w:contextualSpacing/>
        <w:jc w:val="both"/>
        <w:rPr>
          <w:rFonts w:ascii="Times New Roman" w:hAnsi="Times New Roman" w:cs="Times New Roman"/>
          <w:b/>
          <w:bCs/>
          <w:sz w:val="28"/>
          <w:szCs w:val="28"/>
        </w:rPr>
      </w:pPr>
      <w:r>
        <w:rPr>
          <w:rStyle w:val="shorttext"/>
          <w:rFonts w:ascii="Times New Roman" w:hAnsi="Times New Roman" w:cs="Times New Roman"/>
          <w:b/>
          <w:sz w:val="28"/>
          <w:szCs w:val="28"/>
        </w:rPr>
        <w:t>Тема дня: «</w:t>
      </w:r>
      <w:r w:rsidRPr="0099312E">
        <w:rPr>
          <w:rStyle w:val="shorttext"/>
          <w:rFonts w:ascii="Times New Roman" w:hAnsi="Times New Roman" w:cs="Times New Roman"/>
          <w:b/>
          <w:sz w:val="28"/>
          <w:szCs w:val="28"/>
        </w:rPr>
        <w:t>Кишечник как фундамент эндокринного и сердечно-сосудистого здоровья</w:t>
      </w:r>
      <w:r>
        <w:rPr>
          <w:rStyle w:val="shorttext"/>
          <w:rFonts w:ascii="Times New Roman" w:hAnsi="Times New Roman" w:cs="Times New Roman"/>
          <w:b/>
          <w:sz w:val="28"/>
          <w:szCs w:val="28"/>
        </w:rPr>
        <w:t>»</w:t>
      </w:r>
    </w:p>
    <w:p w:rsidR="00AA0153" w:rsidRPr="0044643B" w:rsidRDefault="00AA0153" w:rsidP="00AA0153">
      <w:pPr>
        <w:ind w:left="426"/>
        <w:contextualSpacing/>
        <w:jc w:val="both"/>
        <w:rPr>
          <w:rFonts w:ascii="Times New Roman" w:hAnsi="Times New Roman" w:cs="Times New Roman"/>
          <w:b/>
          <w:sz w:val="28"/>
          <w:szCs w:val="28"/>
        </w:rPr>
      </w:pPr>
      <w:r w:rsidRPr="0044643B">
        <w:rPr>
          <w:rFonts w:ascii="Times New Roman" w:hAnsi="Times New Roman" w:cs="Times New Roman"/>
          <w:b/>
          <w:sz w:val="28"/>
          <w:szCs w:val="28"/>
        </w:rPr>
        <w:t>День 1</w:t>
      </w:r>
    </w:p>
    <w:p w:rsidR="00AA0153" w:rsidRPr="0099312E" w:rsidRDefault="00AA0153" w:rsidP="00AA0153">
      <w:pPr>
        <w:ind w:left="426"/>
        <w:contextualSpacing/>
        <w:jc w:val="both"/>
        <w:rPr>
          <w:rFonts w:ascii="Times New Roman" w:hAnsi="Times New Roman" w:cs="Times New Roman"/>
          <w:sz w:val="28"/>
          <w:szCs w:val="28"/>
        </w:rPr>
      </w:pPr>
      <w:r w:rsidRPr="0099312E">
        <w:rPr>
          <w:rFonts w:ascii="Times New Roman" w:hAnsi="Times New Roman" w:cs="Times New Roman"/>
          <w:b/>
          <w:sz w:val="28"/>
          <w:szCs w:val="28"/>
        </w:rPr>
        <w:t>Председатель: Калинченко</w:t>
      </w:r>
      <w:r w:rsidRPr="0099312E">
        <w:rPr>
          <w:rFonts w:ascii="Times New Roman" w:eastAsia="Times New Roman" w:hAnsi="Times New Roman" w:cs="Times New Roman"/>
          <w:b/>
          <w:bCs/>
          <w:sz w:val="28"/>
          <w:szCs w:val="28"/>
        </w:rPr>
        <w:t xml:space="preserve"> Светлана Юрьевна, </w:t>
      </w:r>
      <w:r w:rsidRPr="0099312E">
        <w:rPr>
          <w:rFonts w:ascii="Times New Roman" w:hAnsi="Times New Roman" w:cs="Times New Roman"/>
          <w:color w:val="00000A"/>
          <w:sz w:val="28"/>
          <w:szCs w:val="28"/>
        </w:rPr>
        <w:t>д.м.н., профессор, заведующая кафедрой эндокринологии с курсом холистической меди</w:t>
      </w:r>
      <w:r w:rsidRPr="0099312E">
        <w:rPr>
          <w:rFonts w:ascii="Times New Roman" w:hAnsi="Times New Roman" w:cs="Times New Roman"/>
          <w:sz w:val="28"/>
          <w:szCs w:val="28"/>
        </w:rPr>
        <w:t xml:space="preserve">цины ФНМО МИ РУДН, научный руководитель «Клиники Профессора Калинченко», </w:t>
      </w:r>
      <w:r w:rsidRPr="0099312E">
        <w:rPr>
          <w:rFonts w:ascii="Times New Roman" w:hAnsi="Times New Roman" w:cs="Times New Roman"/>
          <w:sz w:val="28"/>
          <w:szCs w:val="28"/>
          <w:shd w:val="clear" w:color="auto" w:fill="FFFFFF"/>
        </w:rPr>
        <w:t xml:space="preserve">вице-президент Российского филиала </w:t>
      </w:r>
      <w:r w:rsidRPr="0099312E">
        <w:rPr>
          <w:rFonts w:ascii="Times New Roman" w:hAnsi="Times New Roman" w:cs="Times New Roman"/>
          <w:sz w:val="28"/>
          <w:szCs w:val="28"/>
          <w:shd w:val="clear" w:color="auto" w:fill="FFFFFF"/>
          <w:lang w:val="en-US"/>
        </w:rPr>
        <w:t>ISSAM</w:t>
      </w:r>
      <w:r w:rsidRPr="0099312E">
        <w:rPr>
          <w:rFonts w:ascii="Times New Roman" w:hAnsi="Times New Roman" w:cs="Times New Roman"/>
          <w:sz w:val="28"/>
          <w:szCs w:val="28"/>
          <w:shd w:val="clear" w:color="auto" w:fill="FFFFFF"/>
        </w:rPr>
        <w:t>, член Американского Общества Эндокринологов, главный редактор журнала «Вопросы диетологии»</w:t>
      </w:r>
      <w:r>
        <w:rPr>
          <w:rFonts w:ascii="Times New Roman" w:hAnsi="Times New Roman" w:cs="Times New Roman"/>
          <w:sz w:val="28"/>
          <w:szCs w:val="28"/>
        </w:rPr>
        <w:t xml:space="preserve"> </w:t>
      </w:r>
      <w:r w:rsidRPr="0099312E">
        <w:rPr>
          <w:rFonts w:ascii="Times New Roman" w:hAnsi="Times New Roman" w:cs="Times New Roman"/>
          <w:sz w:val="28"/>
          <w:szCs w:val="28"/>
        </w:rPr>
        <w:t>(Москва, Россия)</w:t>
      </w:r>
    </w:p>
    <w:p w:rsidR="00AA0153" w:rsidRPr="0099312E" w:rsidRDefault="00AA0153" w:rsidP="00AA0153">
      <w:pPr>
        <w:ind w:left="426"/>
        <w:contextualSpacing/>
        <w:jc w:val="both"/>
        <w:rPr>
          <w:rFonts w:ascii="Times New Roman" w:hAnsi="Times New Roman" w:cs="Times New Roman"/>
          <w:sz w:val="28"/>
          <w:szCs w:val="28"/>
        </w:rPr>
      </w:pPr>
      <w:r>
        <w:rPr>
          <w:rFonts w:ascii="Times New Roman" w:hAnsi="Times New Roman" w:cs="Times New Roman"/>
          <w:sz w:val="28"/>
          <w:szCs w:val="28"/>
        </w:rPr>
        <w:t>Примечание: п</w:t>
      </w:r>
      <w:r w:rsidRPr="0099312E">
        <w:rPr>
          <w:rFonts w:ascii="Times New Roman" w:hAnsi="Times New Roman" w:cs="Times New Roman"/>
          <w:sz w:val="28"/>
          <w:szCs w:val="28"/>
        </w:rPr>
        <w:t>осле каждого доклада предусмотрена групповая дискуссия. Организаторами дискуссий выступают докладчики, определяющие направление обсуждения в соответствии с поставленными целями.</w:t>
      </w:r>
    </w:p>
    <w:p w:rsidR="00AA0153" w:rsidRPr="0099312E" w:rsidRDefault="00AA0153" w:rsidP="00AA0153">
      <w:pPr>
        <w:ind w:left="426"/>
        <w:contextualSpacing/>
        <w:jc w:val="both"/>
        <w:rPr>
          <w:rFonts w:ascii="Times New Roman" w:hAnsi="Times New Roman" w:cs="Times New Roman"/>
          <w:sz w:val="28"/>
          <w:szCs w:val="28"/>
        </w:rPr>
      </w:pPr>
    </w:p>
    <w:p w:rsidR="00AA0153" w:rsidRPr="0099312E" w:rsidRDefault="00AA0153" w:rsidP="00AA0153">
      <w:pPr>
        <w:ind w:left="426"/>
        <w:contextualSpacing/>
        <w:jc w:val="both"/>
        <w:rPr>
          <w:rFonts w:ascii="Times New Roman" w:hAnsi="Times New Roman" w:cs="Times New Roman"/>
          <w:sz w:val="28"/>
          <w:szCs w:val="28"/>
        </w:rPr>
      </w:pPr>
      <w:r w:rsidRPr="0099312E">
        <w:rPr>
          <w:rFonts w:ascii="Times New Roman" w:hAnsi="Times New Roman" w:cs="Times New Roman"/>
          <w:b/>
          <w:sz w:val="28"/>
          <w:szCs w:val="28"/>
        </w:rPr>
        <w:t>14.00-14.10</w:t>
      </w:r>
      <w:r>
        <w:rPr>
          <w:rFonts w:ascii="Times New Roman" w:hAnsi="Times New Roman" w:cs="Times New Roman"/>
          <w:sz w:val="28"/>
          <w:szCs w:val="28"/>
        </w:rPr>
        <w:t xml:space="preserve"> </w:t>
      </w:r>
      <w:r w:rsidRPr="009A3AA6">
        <w:rPr>
          <w:rFonts w:ascii="Times New Roman" w:hAnsi="Times New Roman" w:cs="Times New Roman"/>
          <w:sz w:val="28"/>
          <w:szCs w:val="28"/>
        </w:rPr>
        <w:t>Приветствие конгрессу</w:t>
      </w:r>
      <w:r>
        <w:rPr>
          <w:rFonts w:ascii="Times New Roman" w:hAnsi="Times New Roman" w:cs="Times New Roman"/>
          <w:b/>
          <w:sz w:val="28"/>
          <w:szCs w:val="28"/>
        </w:rPr>
        <w:t xml:space="preserve"> </w:t>
      </w:r>
    </w:p>
    <w:p w:rsidR="00AA0153" w:rsidRPr="0099312E" w:rsidRDefault="00AA0153" w:rsidP="00AA0153">
      <w:pPr>
        <w:ind w:left="426"/>
        <w:contextualSpacing/>
        <w:jc w:val="both"/>
        <w:rPr>
          <w:rFonts w:ascii="Times New Roman" w:hAnsi="Times New Roman" w:cs="Times New Roman"/>
          <w:sz w:val="28"/>
          <w:szCs w:val="28"/>
        </w:rPr>
      </w:pPr>
      <w:r w:rsidRPr="0099312E">
        <w:rPr>
          <w:rFonts w:ascii="Times New Roman" w:hAnsi="Times New Roman" w:cs="Times New Roman"/>
          <w:b/>
          <w:sz w:val="28"/>
          <w:szCs w:val="28"/>
        </w:rPr>
        <w:t>Демин Максим Викторович</w:t>
      </w:r>
      <w:r>
        <w:rPr>
          <w:rFonts w:ascii="Times New Roman" w:hAnsi="Times New Roman" w:cs="Times New Roman"/>
          <w:sz w:val="28"/>
          <w:szCs w:val="28"/>
        </w:rPr>
        <w:t xml:space="preserve">, </w:t>
      </w:r>
      <w:r w:rsidRPr="00B15F1F">
        <w:rPr>
          <w:rFonts w:ascii="Times New Roman" w:hAnsi="Times New Roman" w:cs="Times New Roman"/>
          <w:sz w:val="28"/>
          <w:szCs w:val="28"/>
        </w:rPr>
        <w:t xml:space="preserve">канд. физ.-мат. </w:t>
      </w:r>
      <w:r>
        <w:rPr>
          <w:rFonts w:ascii="Times New Roman" w:hAnsi="Times New Roman" w:cs="Times New Roman"/>
          <w:sz w:val="28"/>
          <w:szCs w:val="28"/>
        </w:rPr>
        <w:t>н</w:t>
      </w:r>
      <w:r w:rsidRPr="00B15F1F">
        <w:rPr>
          <w:rFonts w:ascii="Times New Roman" w:hAnsi="Times New Roman" w:cs="Times New Roman"/>
          <w:sz w:val="28"/>
          <w:szCs w:val="28"/>
        </w:rPr>
        <w:t>аук</w:t>
      </w:r>
      <w:r>
        <w:rPr>
          <w:rFonts w:ascii="Times New Roman" w:hAnsi="Times New Roman" w:cs="Times New Roman"/>
          <w:sz w:val="28"/>
          <w:szCs w:val="28"/>
        </w:rPr>
        <w:t xml:space="preserve">, </w:t>
      </w:r>
      <w:r w:rsidRPr="0099312E">
        <w:rPr>
          <w:rFonts w:ascii="Times New Roman" w:hAnsi="Times New Roman" w:cs="Times New Roman"/>
          <w:sz w:val="28"/>
          <w:szCs w:val="28"/>
        </w:rPr>
        <w:t>и.о. проректор</w:t>
      </w:r>
      <w:r>
        <w:rPr>
          <w:rFonts w:ascii="Times New Roman" w:hAnsi="Times New Roman" w:cs="Times New Roman"/>
          <w:sz w:val="28"/>
          <w:szCs w:val="28"/>
        </w:rPr>
        <w:t>а</w:t>
      </w:r>
      <w:r w:rsidRPr="0099312E">
        <w:rPr>
          <w:rFonts w:ascii="Times New Roman" w:hAnsi="Times New Roman" w:cs="Times New Roman"/>
          <w:sz w:val="28"/>
          <w:szCs w:val="28"/>
        </w:rPr>
        <w:t xml:space="preserve"> по научно</w:t>
      </w:r>
      <w:r>
        <w:rPr>
          <w:rFonts w:ascii="Times New Roman" w:hAnsi="Times New Roman" w:cs="Times New Roman"/>
          <w:sz w:val="28"/>
          <w:szCs w:val="28"/>
        </w:rPr>
        <w:t>й работе и инновациям ФГАОУ ВО БФУ им. И. Канта</w:t>
      </w:r>
      <w:r w:rsidRPr="0099312E">
        <w:rPr>
          <w:rFonts w:ascii="Times New Roman" w:hAnsi="Times New Roman" w:cs="Times New Roman"/>
          <w:sz w:val="28"/>
          <w:szCs w:val="28"/>
        </w:rPr>
        <w:t xml:space="preserve"> (Калининград, Россия)</w:t>
      </w:r>
      <w:r>
        <w:rPr>
          <w:rFonts w:ascii="Times New Roman" w:hAnsi="Times New Roman" w:cs="Times New Roman"/>
          <w:sz w:val="28"/>
          <w:szCs w:val="28"/>
        </w:rPr>
        <w:t>.</w:t>
      </w:r>
    </w:p>
    <w:p w:rsidR="00AA0153" w:rsidRPr="0099312E" w:rsidRDefault="00AA0153" w:rsidP="00AA0153">
      <w:pPr>
        <w:ind w:left="426"/>
        <w:contextualSpacing/>
        <w:jc w:val="both"/>
        <w:rPr>
          <w:rFonts w:ascii="Times New Roman" w:hAnsi="Times New Roman" w:cs="Times New Roman"/>
          <w:sz w:val="28"/>
          <w:szCs w:val="28"/>
        </w:rPr>
      </w:pPr>
      <w:r w:rsidRPr="0099312E">
        <w:rPr>
          <w:rFonts w:ascii="Times New Roman" w:hAnsi="Times New Roman" w:cs="Times New Roman"/>
          <w:b/>
          <w:sz w:val="28"/>
          <w:szCs w:val="28"/>
        </w:rPr>
        <w:t>Абрамов Алексей Юрьевич,</w:t>
      </w:r>
      <w:r w:rsidRPr="0099312E">
        <w:rPr>
          <w:rFonts w:ascii="Times New Roman" w:hAnsi="Times New Roman" w:cs="Times New Roman"/>
          <w:sz w:val="28"/>
          <w:szCs w:val="28"/>
        </w:rPr>
        <w:t xml:space="preserve"> д.м.н., директор ме</w:t>
      </w:r>
      <w:r>
        <w:rPr>
          <w:rFonts w:ascii="Times New Roman" w:hAnsi="Times New Roman" w:cs="Times New Roman"/>
          <w:sz w:val="28"/>
          <w:szCs w:val="28"/>
        </w:rPr>
        <w:t>дицинского института ФГАОУ ВО РУДН</w:t>
      </w:r>
      <w:r w:rsidRPr="0099312E">
        <w:rPr>
          <w:rFonts w:ascii="Times New Roman" w:hAnsi="Times New Roman" w:cs="Times New Roman"/>
          <w:sz w:val="28"/>
          <w:szCs w:val="28"/>
        </w:rPr>
        <w:t xml:space="preserve"> (Москва, Россия)</w:t>
      </w:r>
      <w:r>
        <w:rPr>
          <w:rFonts w:ascii="Times New Roman" w:hAnsi="Times New Roman" w:cs="Times New Roman"/>
          <w:sz w:val="28"/>
          <w:szCs w:val="28"/>
        </w:rPr>
        <w:t>.</w:t>
      </w:r>
    </w:p>
    <w:p w:rsidR="00AA0153" w:rsidRPr="0099312E" w:rsidRDefault="00AA0153" w:rsidP="00AA0153">
      <w:pPr>
        <w:ind w:left="426"/>
        <w:contextualSpacing/>
        <w:jc w:val="both"/>
        <w:rPr>
          <w:rStyle w:val="alt-edited"/>
          <w:rFonts w:ascii="Times New Roman" w:eastAsia="Times New Roman" w:hAnsi="Times New Roman" w:cs="Times New Roman"/>
          <w:sz w:val="28"/>
          <w:szCs w:val="28"/>
        </w:rPr>
      </w:pPr>
    </w:p>
    <w:p w:rsidR="00AA0153" w:rsidRPr="0099312E" w:rsidRDefault="00AA0153" w:rsidP="00AA0153">
      <w:pPr>
        <w:ind w:left="426"/>
        <w:contextualSpacing/>
        <w:jc w:val="both"/>
        <w:rPr>
          <w:rFonts w:ascii="Times New Roman" w:hAnsi="Times New Roman" w:cs="Times New Roman"/>
          <w:b/>
          <w:sz w:val="28"/>
          <w:szCs w:val="28"/>
          <w:u w:val="single"/>
        </w:rPr>
      </w:pPr>
      <w:r w:rsidRPr="0099312E">
        <w:rPr>
          <w:rFonts w:ascii="Times New Roman" w:hAnsi="Times New Roman" w:cs="Times New Roman"/>
          <w:b/>
          <w:sz w:val="28"/>
          <w:szCs w:val="28"/>
          <w:u w:val="single"/>
        </w:rPr>
        <w:t>К обсуждению будут представлены доклады:</w:t>
      </w:r>
    </w:p>
    <w:p w:rsidR="00AA0153" w:rsidRPr="0099312E" w:rsidRDefault="00AA0153" w:rsidP="00AA0153">
      <w:pPr>
        <w:ind w:left="426"/>
        <w:contextualSpacing/>
        <w:jc w:val="both"/>
        <w:rPr>
          <w:rFonts w:ascii="Times New Roman" w:hAnsi="Times New Roman" w:cs="Times New Roman"/>
          <w:b/>
          <w:sz w:val="28"/>
          <w:szCs w:val="28"/>
          <w:u w:val="single"/>
        </w:rPr>
      </w:pPr>
    </w:p>
    <w:p w:rsidR="00AA0153" w:rsidRPr="0099312E" w:rsidRDefault="00AA0153" w:rsidP="00AA0153">
      <w:pPr>
        <w:ind w:left="426"/>
        <w:contextualSpacing/>
        <w:jc w:val="both"/>
        <w:rPr>
          <w:rFonts w:ascii="Times New Roman" w:hAnsi="Times New Roman" w:cs="Times New Roman"/>
          <w:b/>
          <w:bCs/>
          <w:sz w:val="28"/>
          <w:szCs w:val="28"/>
        </w:rPr>
      </w:pPr>
      <w:r w:rsidRPr="0099312E">
        <w:rPr>
          <w:rStyle w:val="alt-edited"/>
          <w:rFonts w:ascii="Times New Roman" w:eastAsia="Times New Roman" w:hAnsi="Times New Roman" w:cs="Times New Roman"/>
          <w:b/>
          <w:sz w:val="28"/>
          <w:szCs w:val="28"/>
        </w:rPr>
        <w:lastRenderedPageBreak/>
        <w:t>14.10-14.40</w:t>
      </w:r>
      <w:r>
        <w:rPr>
          <w:rStyle w:val="alt-edited"/>
          <w:rFonts w:ascii="Times New Roman" w:eastAsia="Times New Roman" w:hAnsi="Times New Roman" w:cs="Times New Roman"/>
          <w:b/>
          <w:sz w:val="28"/>
          <w:szCs w:val="28"/>
        </w:rPr>
        <w:t xml:space="preserve"> </w:t>
      </w:r>
      <w:r w:rsidRPr="0099312E">
        <w:rPr>
          <w:rFonts w:ascii="Times New Roman" w:hAnsi="Times New Roman" w:cs="Times New Roman"/>
          <w:b/>
          <w:bCs/>
          <w:sz w:val="28"/>
          <w:szCs w:val="28"/>
        </w:rPr>
        <w:t>«</w:t>
      </w:r>
      <w:r w:rsidRPr="0099312E">
        <w:rPr>
          <w:rFonts w:ascii="Times New Roman" w:hAnsi="Times New Roman" w:cs="Times New Roman"/>
          <w:b/>
          <w:color w:val="00000A"/>
          <w:sz w:val="28"/>
          <w:szCs w:val="28"/>
        </w:rPr>
        <w:t xml:space="preserve">ЯТРОГЕННАЯ ГИПОКСИЯ – НОВАЯ ПАНДЕМИЯ </w:t>
      </w:r>
      <w:r w:rsidRPr="0099312E">
        <w:rPr>
          <w:rFonts w:ascii="Times New Roman" w:hAnsi="Times New Roman" w:cs="Times New Roman"/>
          <w:b/>
          <w:color w:val="00000A"/>
          <w:sz w:val="28"/>
          <w:szCs w:val="28"/>
          <w:lang w:val="en-US"/>
        </w:rPr>
        <w:t>XXI</w:t>
      </w:r>
      <w:r w:rsidRPr="0099312E">
        <w:rPr>
          <w:rFonts w:ascii="Times New Roman" w:hAnsi="Times New Roman" w:cs="Times New Roman"/>
          <w:b/>
          <w:color w:val="00000A"/>
          <w:sz w:val="28"/>
          <w:szCs w:val="28"/>
        </w:rPr>
        <w:t xml:space="preserve"> ВЕКА. ДЕФИЦИТ ЖЕЛЕЗА И В12 КАК ПРИЧИНА ПОСТКОВИДНОЙ АНОСМИИ</w:t>
      </w:r>
      <w:r w:rsidRPr="0099312E">
        <w:rPr>
          <w:rFonts w:ascii="Times New Roman" w:hAnsi="Times New Roman" w:cs="Times New Roman"/>
          <w:b/>
          <w:bCs/>
          <w:sz w:val="28"/>
          <w:szCs w:val="28"/>
        </w:rPr>
        <w:t>»</w:t>
      </w:r>
    </w:p>
    <w:p w:rsidR="00AA0153" w:rsidRPr="0099312E" w:rsidRDefault="00AA0153" w:rsidP="00AA0153">
      <w:pPr>
        <w:ind w:left="426"/>
        <w:contextualSpacing/>
        <w:jc w:val="both"/>
        <w:rPr>
          <w:rFonts w:ascii="Times New Roman" w:hAnsi="Times New Roman" w:cs="Times New Roman"/>
          <w:sz w:val="28"/>
          <w:szCs w:val="28"/>
        </w:rPr>
      </w:pPr>
      <w:r w:rsidRPr="0099312E">
        <w:rPr>
          <w:rFonts w:ascii="Times New Roman" w:eastAsia="Times New Roman" w:hAnsi="Times New Roman" w:cs="Times New Roman"/>
          <w:b/>
          <w:bCs/>
          <w:sz w:val="28"/>
          <w:szCs w:val="28"/>
        </w:rPr>
        <w:t xml:space="preserve">Калинченко Светлана Юрьевна, </w:t>
      </w:r>
      <w:r w:rsidRPr="0099312E">
        <w:rPr>
          <w:rFonts w:ascii="Times New Roman" w:hAnsi="Times New Roman" w:cs="Times New Roman"/>
          <w:color w:val="00000A"/>
          <w:sz w:val="28"/>
          <w:szCs w:val="28"/>
        </w:rPr>
        <w:t>д.м.н., профессор, заведующая кафедрой эндокринологии с курсом холистической меди</w:t>
      </w:r>
      <w:r w:rsidRPr="0099312E">
        <w:rPr>
          <w:rFonts w:ascii="Times New Roman" w:hAnsi="Times New Roman" w:cs="Times New Roman"/>
          <w:sz w:val="28"/>
          <w:szCs w:val="28"/>
        </w:rPr>
        <w:t>цины ФНМО МИ РУДН,</w:t>
      </w:r>
      <w:r>
        <w:rPr>
          <w:rFonts w:ascii="Times New Roman" w:hAnsi="Times New Roman" w:cs="Times New Roman"/>
          <w:sz w:val="28"/>
          <w:szCs w:val="28"/>
        </w:rPr>
        <w:t xml:space="preserve"> научный руководитель «Клиники п</w:t>
      </w:r>
      <w:r w:rsidRPr="0099312E">
        <w:rPr>
          <w:rFonts w:ascii="Times New Roman" w:hAnsi="Times New Roman" w:cs="Times New Roman"/>
          <w:sz w:val="28"/>
          <w:szCs w:val="28"/>
        </w:rPr>
        <w:t xml:space="preserve">рофессора Калинченко», </w:t>
      </w:r>
      <w:r w:rsidRPr="0099312E">
        <w:rPr>
          <w:rFonts w:ascii="Times New Roman" w:hAnsi="Times New Roman" w:cs="Times New Roman"/>
          <w:sz w:val="28"/>
          <w:szCs w:val="28"/>
          <w:shd w:val="clear" w:color="auto" w:fill="FFFFFF"/>
        </w:rPr>
        <w:t xml:space="preserve">вице-президент Российского филиала </w:t>
      </w:r>
      <w:r w:rsidRPr="0099312E">
        <w:rPr>
          <w:rFonts w:ascii="Times New Roman" w:hAnsi="Times New Roman" w:cs="Times New Roman"/>
          <w:sz w:val="28"/>
          <w:szCs w:val="28"/>
          <w:shd w:val="clear" w:color="auto" w:fill="FFFFFF"/>
          <w:lang w:val="en-US"/>
        </w:rPr>
        <w:t>ISSAM</w:t>
      </w:r>
      <w:r>
        <w:rPr>
          <w:rFonts w:ascii="Times New Roman" w:hAnsi="Times New Roman" w:cs="Times New Roman"/>
          <w:sz w:val="28"/>
          <w:szCs w:val="28"/>
          <w:shd w:val="clear" w:color="auto" w:fill="FFFFFF"/>
        </w:rPr>
        <w:t>, член Американского общества э</w:t>
      </w:r>
      <w:r w:rsidRPr="0099312E">
        <w:rPr>
          <w:rFonts w:ascii="Times New Roman" w:hAnsi="Times New Roman" w:cs="Times New Roman"/>
          <w:sz w:val="28"/>
          <w:szCs w:val="28"/>
          <w:shd w:val="clear" w:color="auto" w:fill="FFFFFF"/>
        </w:rPr>
        <w:t>ндокринологов, главный редактор журнала «Вопросы диетологии»</w:t>
      </w:r>
      <w:r>
        <w:rPr>
          <w:rFonts w:ascii="Times New Roman" w:hAnsi="Times New Roman" w:cs="Times New Roman"/>
          <w:sz w:val="28"/>
          <w:szCs w:val="28"/>
        </w:rPr>
        <w:t xml:space="preserve"> </w:t>
      </w:r>
      <w:r w:rsidRPr="0099312E">
        <w:rPr>
          <w:rFonts w:ascii="Times New Roman" w:hAnsi="Times New Roman" w:cs="Times New Roman"/>
          <w:sz w:val="28"/>
          <w:szCs w:val="28"/>
        </w:rPr>
        <w:t>(Москва, Россия)</w:t>
      </w:r>
      <w:r>
        <w:rPr>
          <w:rFonts w:ascii="Times New Roman" w:hAnsi="Times New Roman" w:cs="Times New Roman"/>
          <w:sz w:val="28"/>
          <w:szCs w:val="28"/>
        </w:rPr>
        <w:t>.</w:t>
      </w:r>
    </w:p>
    <w:p w:rsidR="00AA0153" w:rsidRPr="0099312E" w:rsidRDefault="00AA0153" w:rsidP="00AA0153">
      <w:pPr>
        <w:ind w:left="426"/>
        <w:contextualSpacing/>
        <w:jc w:val="both"/>
        <w:rPr>
          <w:rFonts w:ascii="Times New Roman" w:eastAsia="Times New Roman" w:hAnsi="Times New Roman" w:cs="Times New Roman"/>
          <w:sz w:val="28"/>
          <w:szCs w:val="28"/>
        </w:rPr>
      </w:pPr>
    </w:p>
    <w:p w:rsidR="00AA0153" w:rsidRPr="0099312E" w:rsidRDefault="00AA0153" w:rsidP="00AA0153">
      <w:pPr>
        <w:ind w:left="426"/>
        <w:contextualSpacing/>
        <w:jc w:val="both"/>
        <w:rPr>
          <w:rFonts w:ascii="Times New Roman" w:eastAsia="Times New Roman" w:hAnsi="Times New Roman" w:cs="Times New Roman"/>
          <w:sz w:val="28"/>
          <w:szCs w:val="28"/>
        </w:rPr>
      </w:pPr>
      <w:r w:rsidRPr="0099312E">
        <w:rPr>
          <w:rFonts w:ascii="Times New Roman" w:eastAsia="Times New Roman" w:hAnsi="Times New Roman" w:cs="Times New Roman"/>
          <w:sz w:val="28"/>
          <w:szCs w:val="28"/>
        </w:rPr>
        <w:t>Многие из часто назначаемых препаратов, таких как статины, КОК, ингибиторы протонной помпы, обволакивающие препараты, бета-адресно-блокаторы, гипотензивный препараты, нестероидный противовоспалительные и другие могут прямо или косвенно приводить к ятрогенный гипоксии, дефициту железа и витамина В12, что в свою очередь способствует раз</w:t>
      </w:r>
      <w:r>
        <w:rPr>
          <w:rFonts w:ascii="Times New Roman" w:eastAsia="Times New Roman" w:hAnsi="Times New Roman" w:cs="Times New Roman"/>
          <w:sz w:val="28"/>
          <w:szCs w:val="28"/>
        </w:rPr>
        <w:t xml:space="preserve">витию нейропатии, в том числе к </w:t>
      </w:r>
      <w:r w:rsidRPr="0099312E">
        <w:rPr>
          <w:rFonts w:ascii="Times New Roman" w:eastAsia="Times New Roman" w:hAnsi="Times New Roman" w:cs="Times New Roman"/>
          <w:sz w:val="28"/>
          <w:szCs w:val="28"/>
        </w:rPr>
        <w:t>аносмию на фоне инфекционного заболевания. Правильная и своевременная диагностика дефицитов, коррекция проводимой терапии – залог успешной профилактики и лечения постковидных осложнений в целом и аносмии в частности.</w:t>
      </w:r>
    </w:p>
    <w:p w:rsidR="00AA0153" w:rsidRPr="0099312E" w:rsidRDefault="00AA0153" w:rsidP="00AA0153">
      <w:pPr>
        <w:ind w:left="426"/>
        <w:contextualSpacing/>
        <w:jc w:val="both"/>
        <w:rPr>
          <w:rFonts w:ascii="Times New Roman" w:eastAsia="Times New Roman" w:hAnsi="Times New Roman" w:cs="Times New Roman"/>
          <w:sz w:val="28"/>
          <w:szCs w:val="28"/>
        </w:rPr>
      </w:pPr>
    </w:p>
    <w:p w:rsidR="00AA0153" w:rsidRPr="00AA0153" w:rsidRDefault="00AA0153" w:rsidP="00AA0153">
      <w:pPr>
        <w:ind w:left="426"/>
        <w:contextualSpacing/>
        <w:jc w:val="both"/>
        <w:rPr>
          <w:rFonts w:ascii="Times New Roman" w:eastAsia="Times New Roman" w:hAnsi="Times New Roman" w:cs="Times New Roman"/>
          <w:b/>
          <w:sz w:val="28"/>
          <w:szCs w:val="28"/>
        </w:rPr>
      </w:pPr>
      <w:r w:rsidRPr="0099312E">
        <w:rPr>
          <w:rStyle w:val="alt-edited"/>
          <w:rFonts w:ascii="Times New Roman" w:eastAsia="Times New Roman" w:hAnsi="Times New Roman" w:cs="Times New Roman"/>
          <w:b/>
          <w:sz w:val="28"/>
          <w:szCs w:val="28"/>
        </w:rPr>
        <w:t>14.40-14.5</w:t>
      </w:r>
      <w:r>
        <w:rPr>
          <w:rStyle w:val="alt-edited"/>
          <w:rFonts w:ascii="Times New Roman" w:eastAsia="Times New Roman" w:hAnsi="Times New Roman" w:cs="Times New Roman"/>
          <w:b/>
          <w:sz w:val="28"/>
          <w:szCs w:val="28"/>
        </w:rPr>
        <w:t xml:space="preserve">0 </w:t>
      </w:r>
      <w:r w:rsidRPr="00AA0153">
        <w:rPr>
          <w:rStyle w:val="alt-edited"/>
          <w:rFonts w:ascii="Times New Roman" w:eastAsia="Times New Roman" w:hAnsi="Times New Roman" w:cs="Times New Roman"/>
          <w:b/>
          <w:sz w:val="28"/>
          <w:szCs w:val="28"/>
        </w:rPr>
        <w:t>Вопросы, дискуссия</w:t>
      </w:r>
    </w:p>
    <w:p w:rsidR="00AA0153" w:rsidRPr="0099312E" w:rsidRDefault="00AA0153" w:rsidP="00AA0153">
      <w:pPr>
        <w:ind w:left="426"/>
        <w:contextualSpacing/>
        <w:jc w:val="both"/>
        <w:rPr>
          <w:rFonts w:ascii="Times New Roman" w:eastAsia="Times New Roman" w:hAnsi="Times New Roman" w:cs="Times New Roman"/>
          <w:sz w:val="28"/>
          <w:szCs w:val="28"/>
        </w:rPr>
      </w:pPr>
    </w:p>
    <w:p w:rsidR="00AA0153" w:rsidRPr="0099312E" w:rsidRDefault="00AA0153" w:rsidP="00AA0153">
      <w:pPr>
        <w:ind w:left="426"/>
        <w:contextualSpacing/>
        <w:jc w:val="both"/>
        <w:rPr>
          <w:rFonts w:ascii="Times New Roman" w:eastAsia="Times New Roman" w:hAnsi="Times New Roman" w:cs="Times New Roman"/>
          <w:b/>
          <w:bCs/>
          <w:sz w:val="28"/>
          <w:szCs w:val="28"/>
        </w:rPr>
      </w:pPr>
      <w:r w:rsidRPr="0099312E">
        <w:rPr>
          <w:rFonts w:ascii="Times New Roman" w:eastAsia="Times New Roman" w:hAnsi="Times New Roman" w:cs="Times New Roman"/>
          <w:b/>
          <w:bCs/>
          <w:sz w:val="28"/>
          <w:szCs w:val="28"/>
        </w:rPr>
        <w:t>14.50-15.35</w:t>
      </w:r>
      <w:r>
        <w:rPr>
          <w:rFonts w:ascii="Times New Roman" w:eastAsia="Times New Roman" w:hAnsi="Times New Roman" w:cs="Times New Roman"/>
          <w:b/>
          <w:bCs/>
          <w:sz w:val="28"/>
          <w:szCs w:val="28"/>
        </w:rPr>
        <w:t xml:space="preserve"> </w:t>
      </w:r>
      <w:r w:rsidRPr="00AA0153">
        <w:rPr>
          <w:rFonts w:ascii="Times New Roman" w:eastAsia="Times New Roman" w:hAnsi="Times New Roman" w:cs="Times New Roman"/>
          <w:b/>
          <w:sz w:val="28"/>
          <w:szCs w:val="28"/>
        </w:rPr>
        <w:t>Пленарная лекция</w:t>
      </w:r>
      <w:r w:rsidRPr="0099312E">
        <w:rPr>
          <w:rFonts w:ascii="Times New Roman" w:eastAsia="Times New Roman" w:hAnsi="Times New Roman" w:cs="Times New Roman"/>
          <w:sz w:val="28"/>
          <w:szCs w:val="28"/>
        </w:rPr>
        <w:t xml:space="preserve"> </w:t>
      </w:r>
      <w:r w:rsidRPr="0099312E">
        <w:rPr>
          <w:rFonts w:ascii="Times New Roman" w:eastAsia="Times New Roman" w:hAnsi="Times New Roman" w:cs="Times New Roman"/>
          <w:b/>
          <w:bCs/>
          <w:sz w:val="28"/>
          <w:szCs w:val="28"/>
        </w:rPr>
        <w:t>«</w:t>
      </w:r>
      <w:r w:rsidRPr="0099312E">
        <w:rPr>
          <w:rFonts w:ascii="Times New Roman" w:hAnsi="Times New Roman" w:cs="Times New Roman"/>
          <w:b/>
          <w:color w:val="00000A"/>
          <w:sz w:val="28"/>
          <w:szCs w:val="28"/>
        </w:rPr>
        <w:t>МУЖСКОЙ КЛИМАКС - МИФ ИЛИ РЕАЛЬНОСТЬ. ВЗГЛЯД ПАЦИЕНТА, ПРИНИМАЮЩЕГО ТЕРАПИЮ ТЕСТОСТЕРОНОМ БОЛЕЕ 30 ЛЕТ</w:t>
      </w:r>
      <w:r w:rsidRPr="0099312E">
        <w:rPr>
          <w:rFonts w:ascii="Times New Roman" w:eastAsia="Times New Roman" w:hAnsi="Times New Roman" w:cs="Times New Roman"/>
          <w:b/>
          <w:bCs/>
          <w:sz w:val="28"/>
          <w:szCs w:val="28"/>
        </w:rPr>
        <w:t xml:space="preserve">» </w:t>
      </w:r>
    </w:p>
    <w:p w:rsidR="00AA0153" w:rsidRPr="0099312E" w:rsidRDefault="00AA0153" w:rsidP="00AA0153">
      <w:pPr>
        <w:ind w:left="426"/>
        <w:contextualSpacing/>
        <w:jc w:val="both"/>
        <w:rPr>
          <w:rFonts w:ascii="Times New Roman" w:hAnsi="Times New Roman" w:cs="Times New Roman"/>
          <w:sz w:val="28"/>
          <w:szCs w:val="28"/>
        </w:rPr>
      </w:pPr>
      <w:r w:rsidRPr="0099312E">
        <w:rPr>
          <w:rFonts w:ascii="Times New Roman" w:hAnsi="Times New Roman" w:cs="Times New Roman"/>
          <w:b/>
          <w:sz w:val="28"/>
          <w:szCs w:val="28"/>
        </w:rPr>
        <w:t>Бруно Люненфельд,</w:t>
      </w:r>
      <w:r w:rsidRPr="0099312E">
        <w:rPr>
          <w:rFonts w:ascii="Times New Roman" w:hAnsi="Times New Roman" w:cs="Times New Roman"/>
          <w:b/>
          <w:bCs/>
          <w:color w:val="00000A"/>
          <w:sz w:val="28"/>
          <w:szCs w:val="28"/>
        </w:rPr>
        <w:t xml:space="preserve"> </w:t>
      </w:r>
      <w:r w:rsidRPr="0099312E">
        <w:rPr>
          <w:rFonts w:ascii="Times New Roman" w:hAnsi="Times New Roman" w:cs="Times New Roman"/>
          <w:sz w:val="28"/>
          <w:szCs w:val="28"/>
        </w:rPr>
        <w:t>д.м.н., профессор, член королевского общества акушеров и гинекологов (FRCOG), почетный член американского общества акушеров и гинекологов (FACOG), филиппинского общества акушеров и гинекологов (POGS), почетный профессор факультета естественных наук, Университет Бар-Иллан (Рамат-Ган, Израиль). Президент ISSAM, соучредитель и руков</w:t>
      </w:r>
      <w:r>
        <w:rPr>
          <w:rFonts w:ascii="Times New Roman" w:hAnsi="Times New Roman" w:cs="Times New Roman"/>
          <w:sz w:val="28"/>
          <w:szCs w:val="28"/>
        </w:rPr>
        <w:t>одитель Азиатско-Тихоокеанской инициативы по репродуктивной э</w:t>
      </w:r>
      <w:r w:rsidRPr="0099312E">
        <w:rPr>
          <w:rFonts w:ascii="Times New Roman" w:hAnsi="Times New Roman" w:cs="Times New Roman"/>
          <w:sz w:val="28"/>
          <w:szCs w:val="28"/>
        </w:rPr>
        <w:t>ндокринологии, главный редактор журнала The Aging Male.</w:t>
      </w:r>
    </w:p>
    <w:p w:rsidR="00AA0153" w:rsidRPr="0099312E" w:rsidRDefault="00AA0153" w:rsidP="00AA0153">
      <w:pPr>
        <w:ind w:left="426"/>
        <w:contextualSpacing/>
        <w:jc w:val="both"/>
        <w:rPr>
          <w:rFonts w:ascii="Times New Roman" w:eastAsia="Times New Roman" w:hAnsi="Times New Roman" w:cs="Times New Roman"/>
          <w:bCs/>
          <w:sz w:val="28"/>
          <w:szCs w:val="28"/>
        </w:rPr>
      </w:pPr>
    </w:p>
    <w:p w:rsidR="00AA0153" w:rsidRPr="0099312E" w:rsidRDefault="00AA0153" w:rsidP="00AA0153">
      <w:pPr>
        <w:ind w:left="426"/>
        <w:contextualSpacing/>
        <w:jc w:val="both"/>
        <w:rPr>
          <w:rFonts w:ascii="Times New Roman" w:hAnsi="Times New Roman" w:cs="Times New Roman"/>
          <w:sz w:val="28"/>
          <w:szCs w:val="28"/>
          <w:u w:color="222222"/>
        </w:rPr>
      </w:pPr>
      <w:r w:rsidRPr="0099312E">
        <w:rPr>
          <w:rFonts w:ascii="Times New Roman" w:hAnsi="Times New Roman" w:cs="Times New Roman"/>
          <w:sz w:val="28"/>
          <w:szCs w:val="28"/>
          <w:shd w:val="clear" w:color="auto" w:fill="FFFFFF"/>
        </w:rPr>
        <w:t>На фоне широкого распространения исследовательских программ по изучению менопаузы у женщин, продолжающих интересовать специалистов в области медицины и средства массовой информации, высказано предположение о возможном существовании аналогичного состо</w:t>
      </w:r>
      <w:r>
        <w:rPr>
          <w:rFonts w:ascii="Times New Roman" w:hAnsi="Times New Roman" w:cs="Times New Roman"/>
          <w:sz w:val="28"/>
          <w:szCs w:val="28"/>
          <w:shd w:val="clear" w:color="auto" w:fill="FFFFFF"/>
        </w:rPr>
        <w:t>яния, так называемой андропаузы</w:t>
      </w:r>
      <w:r w:rsidRPr="0099312E">
        <w:rPr>
          <w:rFonts w:ascii="Times New Roman" w:hAnsi="Times New Roman" w:cs="Times New Roman"/>
          <w:sz w:val="28"/>
          <w:szCs w:val="28"/>
          <w:shd w:val="clear" w:color="auto" w:fill="FFFFFF"/>
        </w:rPr>
        <w:t xml:space="preserve"> и у мужчин. Однако, прекращение продукции андрогенов в пределах определенного периода времени происходит далеко не у всех мужчин.</w:t>
      </w:r>
      <w:r w:rsidRPr="0099312E">
        <w:rPr>
          <w:rFonts w:ascii="Times New Roman" w:hAnsi="Times New Roman" w:cs="Times New Roman"/>
          <w:sz w:val="28"/>
          <w:szCs w:val="28"/>
          <w:u w:color="222222"/>
        </w:rPr>
        <w:t xml:space="preserve"> В лекции рассматривается ретроспектива изучения роли тестостерона и его возрастного снижения в поддержании репродуктивного, когнитивного и иммунного здоровья мужчин.</w:t>
      </w:r>
    </w:p>
    <w:p w:rsidR="00AA0153" w:rsidRPr="0099312E" w:rsidRDefault="00AA0153" w:rsidP="00AA0153">
      <w:pPr>
        <w:ind w:left="426"/>
        <w:contextualSpacing/>
        <w:jc w:val="both"/>
        <w:rPr>
          <w:rFonts w:ascii="Times New Roman" w:eastAsia="Times New Roman" w:hAnsi="Times New Roman" w:cs="Times New Roman"/>
          <w:bCs/>
          <w:sz w:val="28"/>
          <w:szCs w:val="28"/>
        </w:rPr>
      </w:pPr>
    </w:p>
    <w:p w:rsidR="00AA0153" w:rsidRPr="00AA0153" w:rsidRDefault="00AA0153" w:rsidP="00AA0153">
      <w:pPr>
        <w:ind w:left="426"/>
        <w:contextualSpacing/>
        <w:jc w:val="both"/>
        <w:rPr>
          <w:rFonts w:ascii="Times New Roman" w:eastAsia="Times New Roman" w:hAnsi="Times New Roman" w:cs="Times New Roman"/>
          <w:b/>
          <w:sz w:val="28"/>
          <w:szCs w:val="28"/>
        </w:rPr>
      </w:pPr>
      <w:r w:rsidRPr="0099312E">
        <w:rPr>
          <w:rStyle w:val="alt-edited"/>
          <w:rFonts w:ascii="Times New Roman" w:eastAsia="Times New Roman" w:hAnsi="Times New Roman" w:cs="Times New Roman"/>
          <w:b/>
          <w:sz w:val="28"/>
          <w:szCs w:val="28"/>
        </w:rPr>
        <w:t>15.35-15.45</w:t>
      </w:r>
      <w:r>
        <w:rPr>
          <w:rStyle w:val="alt-edited"/>
          <w:rFonts w:ascii="Times New Roman" w:eastAsia="Times New Roman" w:hAnsi="Times New Roman" w:cs="Times New Roman"/>
          <w:b/>
          <w:sz w:val="28"/>
          <w:szCs w:val="28"/>
        </w:rPr>
        <w:t xml:space="preserve"> </w:t>
      </w:r>
      <w:r w:rsidRPr="00AA0153">
        <w:rPr>
          <w:rStyle w:val="alt-edited"/>
          <w:rFonts w:ascii="Times New Roman" w:eastAsia="Times New Roman" w:hAnsi="Times New Roman" w:cs="Times New Roman"/>
          <w:b/>
          <w:sz w:val="28"/>
          <w:szCs w:val="28"/>
        </w:rPr>
        <w:t>Вопросы, дискуссия</w:t>
      </w:r>
    </w:p>
    <w:p w:rsidR="00AA0153" w:rsidRPr="0099312E" w:rsidRDefault="00AA0153" w:rsidP="00AA0153">
      <w:pPr>
        <w:ind w:left="426"/>
        <w:contextualSpacing/>
        <w:jc w:val="both"/>
        <w:rPr>
          <w:rFonts w:ascii="Times New Roman" w:eastAsia="Times New Roman" w:hAnsi="Times New Roman" w:cs="Times New Roman"/>
          <w:b/>
          <w:bCs/>
          <w:sz w:val="28"/>
          <w:szCs w:val="28"/>
        </w:rPr>
      </w:pPr>
    </w:p>
    <w:p w:rsidR="00AA0153" w:rsidRPr="0099312E" w:rsidRDefault="00AA0153" w:rsidP="00AA0153">
      <w:pPr>
        <w:ind w:left="426"/>
        <w:contextualSpacing/>
        <w:jc w:val="both"/>
        <w:rPr>
          <w:rFonts w:ascii="Times New Roman" w:eastAsia="Times New Roman" w:hAnsi="Times New Roman" w:cs="Times New Roman"/>
          <w:b/>
          <w:bCs/>
          <w:sz w:val="28"/>
          <w:szCs w:val="28"/>
        </w:rPr>
      </w:pPr>
      <w:r w:rsidRPr="0099312E">
        <w:rPr>
          <w:rFonts w:ascii="Times New Roman" w:eastAsia="Times New Roman" w:hAnsi="Times New Roman" w:cs="Times New Roman"/>
          <w:b/>
          <w:bCs/>
          <w:sz w:val="28"/>
          <w:szCs w:val="28"/>
        </w:rPr>
        <w:t>15.45-16.3</w:t>
      </w:r>
      <w:r>
        <w:rPr>
          <w:rFonts w:ascii="Times New Roman" w:eastAsia="Times New Roman" w:hAnsi="Times New Roman" w:cs="Times New Roman"/>
          <w:b/>
          <w:bCs/>
          <w:sz w:val="28"/>
          <w:szCs w:val="28"/>
        </w:rPr>
        <w:t xml:space="preserve">0 </w:t>
      </w:r>
      <w:r w:rsidRPr="00AA0153">
        <w:rPr>
          <w:rStyle w:val="shorttext"/>
          <w:rFonts w:ascii="Times New Roman" w:hAnsi="Times New Roman" w:cs="Times New Roman"/>
          <w:b/>
          <w:sz w:val="28"/>
          <w:szCs w:val="28"/>
        </w:rPr>
        <w:t>Пленарная лекция</w:t>
      </w:r>
      <w:r w:rsidRPr="0099312E">
        <w:rPr>
          <w:rFonts w:ascii="Times New Roman" w:hAnsi="Times New Roman" w:cs="Times New Roman"/>
          <w:b/>
          <w:color w:val="00000A"/>
          <w:sz w:val="28"/>
          <w:szCs w:val="28"/>
        </w:rPr>
        <w:t xml:space="preserve"> «</w:t>
      </w:r>
      <w:r w:rsidRPr="0099312E">
        <w:rPr>
          <w:rStyle w:val="xfm35669034"/>
          <w:rFonts w:ascii="Times New Roman" w:hAnsi="Times New Roman" w:cs="Times New Roman"/>
          <w:b/>
          <w:sz w:val="28"/>
          <w:szCs w:val="28"/>
        </w:rPr>
        <w:t>СЕКС В СИСТЕМЕ АНТИЭЙДЖИНГА</w:t>
      </w:r>
      <w:r w:rsidRPr="0099312E">
        <w:rPr>
          <w:rFonts w:ascii="Times New Roman" w:eastAsia="Times New Roman" w:hAnsi="Times New Roman" w:cs="Times New Roman"/>
          <w:b/>
          <w:bCs/>
          <w:sz w:val="28"/>
          <w:szCs w:val="28"/>
        </w:rPr>
        <w:t>»</w:t>
      </w:r>
    </w:p>
    <w:p w:rsidR="00AA0153" w:rsidRPr="0099312E" w:rsidRDefault="00AA0153" w:rsidP="00AA0153">
      <w:pPr>
        <w:ind w:left="426"/>
        <w:contextualSpacing/>
        <w:jc w:val="both"/>
        <w:rPr>
          <w:rFonts w:ascii="Times New Roman" w:hAnsi="Times New Roman" w:cs="Times New Roman"/>
          <w:sz w:val="28"/>
          <w:szCs w:val="28"/>
        </w:rPr>
      </w:pPr>
      <w:r w:rsidRPr="0099312E">
        <w:rPr>
          <w:rStyle w:val="a8"/>
          <w:rFonts w:ascii="Times New Roman" w:hAnsi="Times New Roman" w:cs="Times New Roman"/>
          <w:sz w:val="28"/>
          <w:szCs w:val="28"/>
        </w:rPr>
        <w:t>Ворник Борис Михайлович</w:t>
      </w:r>
      <w:r w:rsidRPr="0099312E">
        <w:rPr>
          <w:rFonts w:ascii="Times New Roman" w:hAnsi="Times New Roman" w:cs="Times New Roman"/>
          <w:sz w:val="28"/>
          <w:szCs w:val="28"/>
        </w:rPr>
        <w:t>,</w:t>
      </w:r>
      <w:r w:rsidRPr="0099312E">
        <w:rPr>
          <w:rStyle w:val="apple-converted-space"/>
          <w:rFonts w:ascii="Times New Roman" w:hAnsi="Times New Roman" w:cs="Times New Roman"/>
          <w:sz w:val="28"/>
          <w:szCs w:val="28"/>
        </w:rPr>
        <w:t xml:space="preserve"> д.м.н.</w:t>
      </w:r>
      <w:r w:rsidRPr="0099312E">
        <w:rPr>
          <w:rFonts w:ascii="Times New Roman" w:hAnsi="Times New Roman" w:cs="Times New Roman"/>
          <w:sz w:val="28"/>
          <w:szCs w:val="28"/>
        </w:rPr>
        <w:t>, профессор, кафедра сексологии и медицинской психологии МАПО, руководитель Киевского центра сексологии и андрологии, международный эксперт по вопросам сексуального и репродуктивного здоровья (Киев, Украина)</w:t>
      </w:r>
      <w:r>
        <w:rPr>
          <w:rFonts w:ascii="Times New Roman" w:hAnsi="Times New Roman" w:cs="Times New Roman"/>
          <w:sz w:val="28"/>
          <w:szCs w:val="28"/>
        </w:rPr>
        <w:t>.</w:t>
      </w:r>
    </w:p>
    <w:p w:rsidR="00AA0153" w:rsidRPr="0099312E" w:rsidRDefault="00AA0153" w:rsidP="00AA0153">
      <w:pPr>
        <w:ind w:left="426"/>
        <w:contextualSpacing/>
        <w:jc w:val="both"/>
        <w:rPr>
          <w:rFonts w:ascii="Times New Roman" w:eastAsia="Times New Roman" w:hAnsi="Times New Roman" w:cs="Times New Roman"/>
          <w:bCs/>
          <w:sz w:val="28"/>
          <w:szCs w:val="28"/>
        </w:rPr>
      </w:pPr>
    </w:p>
    <w:p w:rsidR="00AA0153" w:rsidRPr="0099312E" w:rsidRDefault="00AA0153" w:rsidP="00AA0153">
      <w:pPr>
        <w:ind w:left="426"/>
        <w:jc w:val="both"/>
        <w:rPr>
          <w:rFonts w:ascii="Times New Roman" w:eastAsia="Times New Roman" w:hAnsi="Times New Roman" w:cs="Times New Roman"/>
          <w:sz w:val="28"/>
          <w:szCs w:val="28"/>
          <w:lang w:eastAsia="ru-RU"/>
        </w:rPr>
      </w:pPr>
      <w:r w:rsidRPr="0099312E">
        <w:rPr>
          <w:rFonts w:ascii="Times New Roman" w:eastAsia="Times New Roman" w:hAnsi="Times New Roman" w:cs="Times New Roman"/>
          <w:sz w:val="28"/>
          <w:szCs w:val="28"/>
          <w:lang w:eastAsia="ru-RU"/>
        </w:rPr>
        <w:t>Сексуальная функция не только зависит от функционального состояния различных органов и систем, но и сама сексуальная жизнь оказывает выраженное влияние на функционирование организма, формируя здоровье и качество жизни человека.</w:t>
      </w:r>
    </w:p>
    <w:p w:rsidR="00AA0153" w:rsidRPr="0099312E" w:rsidRDefault="00AA0153" w:rsidP="00AA0153">
      <w:pPr>
        <w:ind w:left="426"/>
        <w:contextualSpacing/>
        <w:jc w:val="both"/>
        <w:rPr>
          <w:rFonts w:ascii="Times New Roman" w:eastAsia="Times New Roman" w:hAnsi="Times New Roman" w:cs="Times New Roman"/>
          <w:bCs/>
          <w:sz w:val="28"/>
          <w:szCs w:val="28"/>
        </w:rPr>
      </w:pPr>
      <w:r w:rsidRPr="0099312E">
        <w:rPr>
          <w:rFonts w:ascii="Times New Roman" w:eastAsia="Times New Roman" w:hAnsi="Times New Roman" w:cs="Times New Roman"/>
          <w:sz w:val="28"/>
          <w:szCs w:val="28"/>
          <w:lang w:eastAsia="ru-RU"/>
        </w:rPr>
        <w:t>В докладе будут рассмотрены основные механизмы влияния сексуальной жизни на работу различных органов и систем, в том числе и на когнитивные функции организма.</w:t>
      </w:r>
    </w:p>
    <w:p w:rsidR="00AA0153" w:rsidRPr="0099312E" w:rsidRDefault="00AA0153" w:rsidP="00AA0153">
      <w:pPr>
        <w:ind w:left="426"/>
        <w:contextualSpacing/>
        <w:jc w:val="both"/>
        <w:rPr>
          <w:rFonts w:ascii="Times New Roman" w:eastAsia="Times New Roman" w:hAnsi="Times New Roman" w:cs="Times New Roman"/>
          <w:bCs/>
          <w:sz w:val="28"/>
          <w:szCs w:val="28"/>
        </w:rPr>
      </w:pPr>
    </w:p>
    <w:p w:rsidR="00AA0153" w:rsidRPr="0099312E" w:rsidRDefault="00AA0153" w:rsidP="00AA0153">
      <w:pPr>
        <w:ind w:left="426"/>
        <w:contextualSpacing/>
        <w:jc w:val="both"/>
        <w:rPr>
          <w:rFonts w:ascii="Times New Roman" w:eastAsia="Times New Roman" w:hAnsi="Times New Roman" w:cs="Times New Roman"/>
          <w:bCs/>
          <w:sz w:val="28"/>
          <w:szCs w:val="28"/>
        </w:rPr>
      </w:pPr>
      <w:r w:rsidRPr="0099312E">
        <w:rPr>
          <w:rStyle w:val="alt-edited"/>
          <w:rFonts w:ascii="Times New Roman" w:eastAsia="Times New Roman" w:hAnsi="Times New Roman" w:cs="Times New Roman"/>
          <w:b/>
          <w:sz w:val="28"/>
          <w:szCs w:val="28"/>
        </w:rPr>
        <w:t>16.30-16.4</w:t>
      </w:r>
      <w:r>
        <w:rPr>
          <w:rStyle w:val="alt-edited"/>
          <w:rFonts w:ascii="Times New Roman" w:eastAsia="Times New Roman" w:hAnsi="Times New Roman" w:cs="Times New Roman"/>
          <w:b/>
          <w:sz w:val="28"/>
          <w:szCs w:val="28"/>
        </w:rPr>
        <w:t xml:space="preserve">0 </w:t>
      </w:r>
      <w:r w:rsidRPr="00AA0153">
        <w:rPr>
          <w:rStyle w:val="alt-edited"/>
          <w:rFonts w:ascii="Times New Roman" w:eastAsia="Times New Roman" w:hAnsi="Times New Roman" w:cs="Times New Roman"/>
          <w:b/>
          <w:sz w:val="28"/>
          <w:szCs w:val="28"/>
        </w:rPr>
        <w:t>Вопросы, дискуссия</w:t>
      </w:r>
    </w:p>
    <w:p w:rsidR="00AA0153" w:rsidRPr="0099312E" w:rsidRDefault="00AA0153" w:rsidP="00AA0153">
      <w:pPr>
        <w:ind w:left="426"/>
        <w:contextualSpacing/>
        <w:jc w:val="both"/>
        <w:rPr>
          <w:rFonts w:ascii="Times New Roman" w:eastAsia="Times New Roman" w:hAnsi="Times New Roman" w:cs="Times New Roman"/>
          <w:bCs/>
          <w:sz w:val="28"/>
          <w:szCs w:val="28"/>
        </w:rPr>
      </w:pPr>
    </w:p>
    <w:p w:rsidR="00AA0153" w:rsidRPr="0099312E" w:rsidRDefault="00AA0153" w:rsidP="00AA0153">
      <w:pPr>
        <w:ind w:left="426"/>
        <w:contextualSpacing/>
        <w:jc w:val="both"/>
        <w:rPr>
          <w:rFonts w:ascii="Times New Roman" w:eastAsia="Times New Roman" w:hAnsi="Times New Roman" w:cs="Times New Roman"/>
          <w:b/>
          <w:bCs/>
          <w:sz w:val="28"/>
          <w:szCs w:val="28"/>
        </w:rPr>
      </w:pPr>
      <w:r w:rsidRPr="0099312E">
        <w:rPr>
          <w:rFonts w:ascii="Times New Roman" w:eastAsia="Times New Roman" w:hAnsi="Times New Roman" w:cs="Times New Roman"/>
          <w:b/>
          <w:bCs/>
          <w:sz w:val="28"/>
          <w:szCs w:val="28"/>
        </w:rPr>
        <w:t>16</w:t>
      </w:r>
      <w:r>
        <w:rPr>
          <w:rFonts w:ascii="Times New Roman" w:eastAsia="Times New Roman" w:hAnsi="Times New Roman" w:cs="Times New Roman"/>
          <w:b/>
          <w:bCs/>
          <w:sz w:val="28"/>
          <w:szCs w:val="28"/>
        </w:rPr>
        <w:t>.</w:t>
      </w:r>
      <w:r w:rsidRPr="0099312E">
        <w:rPr>
          <w:rFonts w:ascii="Times New Roman" w:eastAsia="Times New Roman" w:hAnsi="Times New Roman" w:cs="Times New Roman"/>
          <w:b/>
          <w:bCs/>
          <w:sz w:val="28"/>
          <w:szCs w:val="28"/>
        </w:rPr>
        <w:t>40-17</w:t>
      </w:r>
      <w:r>
        <w:rPr>
          <w:rFonts w:ascii="Times New Roman" w:eastAsia="Times New Roman" w:hAnsi="Times New Roman" w:cs="Times New Roman"/>
          <w:b/>
          <w:bCs/>
          <w:sz w:val="28"/>
          <w:szCs w:val="28"/>
        </w:rPr>
        <w:t>.</w:t>
      </w:r>
      <w:r w:rsidRPr="0099312E">
        <w:rPr>
          <w:rFonts w:ascii="Times New Roman" w:eastAsia="Times New Roman" w:hAnsi="Times New Roman" w:cs="Times New Roman"/>
          <w:b/>
          <w:bCs/>
          <w:sz w:val="28"/>
          <w:szCs w:val="28"/>
        </w:rPr>
        <w:t>20</w:t>
      </w:r>
      <w:r>
        <w:rPr>
          <w:rFonts w:ascii="Times New Roman" w:eastAsia="Times New Roman" w:hAnsi="Times New Roman" w:cs="Times New Roman"/>
          <w:bCs/>
          <w:sz w:val="28"/>
          <w:szCs w:val="28"/>
        </w:rPr>
        <w:t xml:space="preserve"> </w:t>
      </w:r>
      <w:r w:rsidRPr="0099312E">
        <w:rPr>
          <w:rFonts w:ascii="Times New Roman" w:eastAsia="Times New Roman" w:hAnsi="Times New Roman" w:cs="Times New Roman"/>
          <w:b/>
          <w:bCs/>
          <w:sz w:val="28"/>
          <w:szCs w:val="28"/>
        </w:rPr>
        <w:t>«</w:t>
      </w:r>
      <w:r w:rsidRPr="0099312E">
        <w:rPr>
          <w:rFonts w:ascii="Times New Roman" w:hAnsi="Times New Roman" w:cs="Times New Roman"/>
          <w:b/>
          <w:color w:val="00000A"/>
          <w:sz w:val="28"/>
          <w:szCs w:val="28"/>
          <w:u w:color="222222"/>
        </w:rPr>
        <w:t>ЗДОРОВЬЕ РТА, КАК МАРКЕР ЗДОРОВЬЯ ОРГАНИЗМА В ЦЕЛОМ. ЭФФЕКТИВНАЯ МОДЕЛЬ МЕЖДИCЦИПЛИНАРНОГО ВЗАИМОДЕЙСТВИЯ СТОМАТОЛОГА, ГИГИЕНИСТА СТОМАТОЛОГИЧЕСКОГО И ЭНДОКРИНОЛОГА</w:t>
      </w:r>
      <w:r w:rsidRPr="0099312E">
        <w:rPr>
          <w:rFonts w:ascii="Times New Roman" w:eastAsia="Times New Roman" w:hAnsi="Times New Roman" w:cs="Times New Roman"/>
          <w:b/>
          <w:bCs/>
          <w:sz w:val="28"/>
          <w:szCs w:val="28"/>
        </w:rPr>
        <w:t>»</w:t>
      </w:r>
    </w:p>
    <w:p w:rsidR="00AA0153" w:rsidRPr="0099312E" w:rsidRDefault="00AA0153" w:rsidP="00AA0153">
      <w:pPr>
        <w:ind w:left="426"/>
        <w:contextualSpacing/>
        <w:jc w:val="both"/>
        <w:rPr>
          <w:rFonts w:ascii="Times New Roman" w:eastAsia="Times New Roman" w:hAnsi="Times New Roman" w:cs="Times New Roman"/>
          <w:bCs/>
          <w:sz w:val="28"/>
          <w:szCs w:val="28"/>
        </w:rPr>
      </w:pPr>
      <w:r w:rsidRPr="0099312E">
        <w:rPr>
          <w:rFonts w:ascii="Times New Roman" w:hAnsi="Times New Roman" w:cs="Times New Roman"/>
          <w:b/>
          <w:sz w:val="28"/>
          <w:szCs w:val="28"/>
        </w:rPr>
        <w:t xml:space="preserve">Шевченко Олесь Вячеславович, </w:t>
      </w:r>
      <w:r w:rsidRPr="0099312E">
        <w:rPr>
          <w:rFonts w:ascii="Times New Roman" w:hAnsi="Times New Roman" w:cs="Times New Roman"/>
          <w:sz w:val="28"/>
          <w:szCs w:val="28"/>
        </w:rPr>
        <w:t>к</w:t>
      </w:r>
      <w:r w:rsidRPr="0099312E">
        <w:rPr>
          <w:rFonts w:ascii="Times New Roman" w:hAnsi="Times New Roman" w:cs="Times New Roman"/>
          <w:sz w:val="28"/>
          <w:szCs w:val="28"/>
          <w:shd w:val="clear" w:color="auto" w:fill="FFFEF6"/>
        </w:rPr>
        <w:t xml:space="preserve">.м.н., </w:t>
      </w:r>
      <w:r w:rsidRPr="0099312E">
        <w:rPr>
          <w:rFonts w:ascii="Times New Roman" w:hAnsi="Times New Roman" w:cs="Times New Roman"/>
          <w:color w:val="000000"/>
          <w:sz w:val="28"/>
          <w:szCs w:val="28"/>
        </w:rPr>
        <w:t>научный сотрудник</w:t>
      </w:r>
      <w:r>
        <w:rPr>
          <w:rFonts w:ascii="Times New Roman" w:hAnsi="Times New Roman" w:cs="Times New Roman"/>
          <w:color w:val="000000"/>
          <w:sz w:val="28"/>
          <w:szCs w:val="28"/>
        </w:rPr>
        <w:t xml:space="preserve"> отдела профилактики ФГБУ НМИЦ ЦНИИСиЧЛХ, к.м.н., вице-п</w:t>
      </w:r>
      <w:r w:rsidRPr="0099312E">
        <w:rPr>
          <w:rFonts w:ascii="Times New Roman" w:hAnsi="Times New Roman" w:cs="Times New Roman"/>
          <w:color w:val="000000"/>
          <w:sz w:val="28"/>
          <w:szCs w:val="28"/>
        </w:rPr>
        <w:t>резидент Ассоциации гигиенистов стоматологических России (Москва, Россия)</w:t>
      </w:r>
      <w:r>
        <w:rPr>
          <w:rFonts w:ascii="Times New Roman" w:hAnsi="Times New Roman" w:cs="Times New Roman"/>
          <w:color w:val="000000"/>
          <w:sz w:val="28"/>
          <w:szCs w:val="28"/>
        </w:rPr>
        <w:t>.</w:t>
      </w:r>
    </w:p>
    <w:p w:rsidR="00AA0153" w:rsidRPr="0099312E" w:rsidRDefault="00AA0153" w:rsidP="00AA0153">
      <w:pPr>
        <w:ind w:left="426"/>
        <w:contextualSpacing/>
        <w:jc w:val="both"/>
        <w:rPr>
          <w:rFonts w:ascii="Times New Roman" w:eastAsia="Times New Roman" w:hAnsi="Times New Roman" w:cs="Times New Roman"/>
          <w:bCs/>
          <w:sz w:val="28"/>
          <w:szCs w:val="28"/>
        </w:rPr>
      </w:pPr>
    </w:p>
    <w:p w:rsidR="00AA0153" w:rsidRPr="0099312E" w:rsidRDefault="00AA0153" w:rsidP="00AA0153">
      <w:pPr>
        <w:ind w:left="426"/>
        <w:contextualSpacing/>
        <w:jc w:val="both"/>
        <w:rPr>
          <w:rFonts w:ascii="Times New Roman" w:eastAsia="Times New Roman" w:hAnsi="Times New Roman" w:cs="Times New Roman"/>
          <w:bCs/>
          <w:sz w:val="28"/>
          <w:szCs w:val="28"/>
        </w:rPr>
      </w:pPr>
      <w:r w:rsidRPr="0099312E">
        <w:rPr>
          <w:rFonts w:ascii="Times New Roman" w:eastAsia="Times New Roman" w:hAnsi="Times New Roman" w:cs="Times New Roman"/>
          <w:color w:val="000000"/>
          <w:sz w:val="28"/>
          <w:szCs w:val="28"/>
          <w:shd w:val="clear" w:color="auto" w:fill="FFFFFF"/>
          <w:lang w:eastAsia="ru-RU"/>
        </w:rPr>
        <w:t>Новое понятие «Стоматологического здоровья»</w:t>
      </w:r>
      <w:r>
        <w:rPr>
          <w:rFonts w:ascii="Times New Roman" w:eastAsia="Times New Roman" w:hAnsi="Times New Roman" w:cs="Times New Roman"/>
          <w:color w:val="000000"/>
          <w:sz w:val="28"/>
          <w:szCs w:val="28"/>
          <w:shd w:val="clear" w:color="auto" w:fill="FFFFFF"/>
          <w:lang w:eastAsia="ru-RU"/>
        </w:rPr>
        <w:t>.</w:t>
      </w:r>
      <w:r w:rsidRPr="0099312E">
        <w:rPr>
          <w:rFonts w:ascii="Times New Roman" w:eastAsia="Times New Roman" w:hAnsi="Times New Roman" w:cs="Times New Roman"/>
          <w:color w:val="000000"/>
          <w:sz w:val="28"/>
          <w:szCs w:val="28"/>
          <w:shd w:val="clear" w:color="auto" w:fill="FFFFFF"/>
          <w:lang w:eastAsia="ru-RU"/>
        </w:rPr>
        <w:t xml:space="preserve"> ВОЗ</w:t>
      </w:r>
      <w:r w:rsidRPr="0099312E">
        <w:rPr>
          <w:rFonts w:ascii="Times New Roman" w:eastAsia="Times New Roman" w:hAnsi="Times New Roman" w:cs="Times New Roman"/>
          <w:color w:val="000000"/>
          <w:sz w:val="28"/>
          <w:szCs w:val="28"/>
          <w:lang w:eastAsia="ru-RU"/>
        </w:rPr>
        <w:t> </w:t>
      </w:r>
      <w:r w:rsidRPr="0099312E">
        <w:rPr>
          <w:rFonts w:ascii="Times New Roman" w:eastAsia="Times New Roman" w:hAnsi="Times New Roman" w:cs="Times New Roman"/>
          <w:color w:val="000000"/>
          <w:sz w:val="28"/>
          <w:szCs w:val="28"/>
          <w:shd w:val="clear" w:color="auto" w:fill="FFFFFF"/>
          <w:lang w:eastAsia="ru-RU"/>
        </w:rPr>
        <w:t>требует организации новой модели взаимодействия врача-стоматолога, гигиениста стоматологического и эндокринолога, основанной на управлении факторами риска стоматологических заболеваний. Превентивная модель стоматологической клиники, нацеленная на устранение факторов риска, раннее обнаружение, лечение заболеваний и предотвращение их осложнений становится востребованной пациентами и позволяет клинике быть экономически успешной и эффективно развиваться.</w:t>
      </w:r>
    </w:p>
    <w:p w:rsidR="00AA0153" w:rsidRPr="0099312E" w:rsidRDefault="00AA0153" w:rsidP="00AA0153">
      <w:pPr>
        <w:ind w:left="426"/>
        <w:contextualSpacing/>
        <w:jc w:val="both"/>
        <w:rPr>
          <w:rFonts w:ascii="Times New Roman" w:eastAsia="Times New Roman" w:hAnsi="Times New Roman" w:cs="Times New Roman"/>
          <w:bCs/>
          <w:sz w:val="28"/>
          <w:szCs w:val="28"/>
        </w:rPr>
      </w:pPr>
    </w:p>
    <w:p w:rsidR="00AA0153" w:rsidRPr="00AA0153" w:rsidRDefault="00AA0153" w:rsidP="00AA0153">
      <w:pPr>
        <w:ind w:left="426"/>
        <w:contextualSpacing/>
        <w:jc w:val="both"/>
        <w:rPr>
          <w:rFonts w:ascii="Times New Roman" w:eastAsia="Times New Roman" w:hAnsi="Times New Roman" w:cs="Times New Roman"/>
          <w:b/>
          <w:bCs/>
          <w:sz w:val="28"/>
          <w:szCs w:val="28"/>
        </w:rPr>
      </w:pPr>
      <w:r w:rsidRPr="0099312E">
        <w:rPr>
          <w:rStyle w:val="alt-edited"/>
          <w:rFonts w:ascii="Times New Roman" w:eastAsia="Times New Roman" w:hAnsi="Times New Roman" w:cs="Times New Roman"/>
          <w:b/>
          <w:sz w:val="28"/>
          <w:szCs w:val="28"/>
        </w:rPr>
        <w:t>17.20-17.3</w:t>
      </w:r>
      <w:r>
        <w:rPr>
          <w:rStyle w:val="alt-edited"/>
          <w:rFonts w:ascii="Times New Roman" w:eastAsia="Times New Roman" w:hAnsi="Times New Roman" w:cs="Times New Roman"/>
          <w:b/>
          <w:sz w:val="28"/>
          <w:szCs w:val="28"/>
        </w:rPr>
        <w:t xml:space="preserve">0 </w:t>
      </w:r>
      <w:r w:rsidRPr="00AA0153">
        <w:rPr>
          <w:rStyle w:val="alt-edited"/>
          <w:rFonts w:ascii="Times New Roman" w:eastAsia="Times New Roman" w:hAnsi="Times New Roman" w:cs="Times New Roman"/>
          <w:b/>
          <w:sz w:val="28"/>
          <w:szCs w:val="28"/>
        </w:rPr>
        <w:t>Вопросы, дискуссия</w:t>
      </w:r>
    </w:p>
    <w:p w:rsidR="00AA0153" w:rsidRPr="0099312E" w:rsidRDefault="00AA0153" w:rsidP="00AA0153">
      <w:pPr>
        <w:ind w:left="426"/>
        <w:contextualSpacing/>
        <w:jc w:val="both"/>
        <w:rPr>
          <w:rFonts w:ascii="Times New Roman" w:eastAsia="Times New Roman" w:hAnsi="Times New Roman" w:cs="Times New Roman"/>
          <w:bCs/>
          <w:sz w:val="28"/>
          <w:szCs w:val="28"/>
        </w:rPr>
      </w:pPr>
    </w:p>
    <w:p w:rsidR="00AA0153" w:rsidRPr="0099312E" w:rsidRDefault="00AA0153" w:rsidP="00AA0153">
      <w:pPr>
        <w:ind w:left="426"/>
        <w:contextualSpacing/>
        <w:jc w:val="both"/>
        <w:rPr>
          <w:rFonts w:ascii="Times New Roman" w:hAnsi="Times New Roman" w:cs="Times New Roman"/>
          <w:b/>
          <w:color w:val="00000A"/>
          <w:sz w:val="28"/>
          <w:szCs w:val="28"/>
          <w:u w:color="222222"/>
        </w:rPr>
      </w:pPr>
      <w:r w:rsidRPr="0099312E">
        <w:rPr>
          <w:rFonts w:ascii="Times New Roman" w:eastAsia="Times New Roman" w:hAnsi="Times New Roman" w:cs="Times New Roman"/>
          <w:b/>
          <w:bCs/>
          <w:color w:val="000000"/>
          <w:sz w:val="28"/>
          <w:szCs w:val="28"/>
          <w:lang w:eastAsia="ru-RU"/>
        </w:rPr>
        <w:t>17.30-18.00</w:t>
      </w:r>
      <w:r>
        <w:rPr>
          <w:rFonts w:ascii="Times New Roman" w:eastAsia="Times New Roman" w:hAnsi="Times New Roman" w:cs="Times New Roman"/>
          <w:b/>
          <w:bCs/>
          <w:color w:val="000000"/>
          <w:sz w:val="28"/>
          <w:szCs w:val="28"/>
          <w:lang w:eastAsia="ru-RU"/>
        </w:rPr>
        <w:t xml:space="preserve"> </w:t>
      </w:r>
      <w:r w:rsidRPr="0099312E">
        <w:rPr>
          <w:rFonts w:ascii="Times New Roman" w:hAnsi="Times New Roman" w:cs="Times New Roman"/>
          <w:b/>
          <w:color w:val="00000A"/>
          <w:sz w:val="28"/>
          <w:szCs w:val="28"/>
          <w:u w:color="222222"/>
        </w:rPr>
        <w:t>«</w:t>
      </w:r>
      <w:r w:rsidRPr="0099312E">
        <w:rPr>
          <w:rStyle w:val="alt-edited"/>
          <w:rFonts w:ascii="Times New Roman" w:eastAsia="Times New Roman" w:hAnsi="Times New Roman" w:cs="Times New Roman"/>
          <w:b/>
          <w:sz w:val="28"/>
          <w:szCs w:val="28"/>
        </w:rPr>
        <w:t>РОЛЬ МИКРОБИОМА В РЕГУЛЯЦИИ ОСИ ГИПОТАЛАМУС-ГИПОФИЗ-НАДПОЧЕЧНИК</w:t>
      </w:r>
      <w:r w:rsidRPr="0099312E">
        <w:rPr>
          <w:rFonts w:ascii="Times New Roman" w:hAnsi="Times New Roman" w:cs="Times New Roman"/>
          <w:b/>
          <w:color w:val="00000A"/>
          <w:sz w:val="28"/>
          <w:szCs w:val="28"/>
          <w:u w:color="222222"/>
        </w:rPr>
        <w:t>»</w:t>
      </w:r>
    </w:p>
    <w:p w:rsidR="00AA0153" w:rsidRPr="0099312E" w:rsidRDefault="00AA0153" w:rsidP="00AA0153">
      <w:pPr>
        <w:ind w:left="426"/>
        <w:contextualSpacing/>
        <w:jc w:val="both"/>
        <w:rPr>
          <w:rFonts w:ascii="Times New Roman" w:hAnsi="Times New Roman" w:cs="Times New Roman"/>
          <w:color w:val="00000A"/>
          <w:sz w:val="28"/>
          <w:szCs w:val="28"/>
          <w:u w:color="222222"/>
        </w:rPr>
      </w:pPr>
      <w:r w:rsidRPr="0099312E">
        <w:rPr>
          <w:rFonts w:ascii="Times New Roman" w:hAnsi="Times New Roman" w:cs="Times New Roman"/>
          <w:b/>
          <w:bCs/>
          <w:sz w:val="28"/>
          <w:szCs w:val="28"/>
        </w:rPr>
        <w:t xml:space="preserve">Алексеев Дмитрий Глебович, </w:t>
      </w:r>
      <w:r w:rsidRPr="0099312E">
        <w:rPr>
          <w:rFonts w:ascii="Times New Roman" w:hAnsi="Times New Roman" w:cs="Times New Roman"/>
          <w:bCs/>
          <w:sz w:val="28"/>
          <w:szCs w:val="28"/>
        </w:rPr>
        <w:t>к</w:t>
      </w:r>
      <w:r>
        <w:rPr>
          <w:rFonts w:ascii="Times New Roman" w:hAnsi="Times New Roman" w:cs="Times New Roman"/>
          <w:bCs/>
          <w:sz w:val="28"/>
          <w:szCs w:val="28"/>
        </w:rPr>
        <w:t>анд</w:t>
      </w:r>
      <w:r w:rsidRPr="0099312E">
        <w:rPr>
          <w:rFonts w:ascii="Times New Roman" w:hAnsi="Times New Roman" w:cs="Times New Roman"/>
          <w:bCs/>
          <w:sz w:val="28"/>
          <w:szCs w:val="28"/>
        </w:rPr>
        <w:t>.б</w:t>
      </w:r>
      <w:r>
        <w:rPr>
          <w:rFonts w:ascii="Times New Roman" w:hAnsi="Times New Roman" w:cs="Times New Roman"/>
          <w:bCs/>
          <w:sz w:val="28"/>
          <w:szCs w:val="28"/>
        </w:rPr>
        <w:t>иолог</w:t>
      </w:r>
      <w:r w:rsidRPr="0099312E">
        <w:rPr>
          <w:rFonts w:ascii="Times New Roman" w:hAnsi="Times New Roman" w:cs="Times New Roman"/>
          <w:bCs/>
          <w:sz w:val="28"/>
          <w:szCs w:val="28"/>
        </w:rPr>
        <w:t>.н</w:t>
      </w:r>
      <w:r>
        <w:rPr>
          <w:rFonts w:ascii="Times New Roman" w:hAnsi="Times New Roman" w:cs="Times New Roman"/>
          <w:bCs/>
          <w:sz w:val="28"/>
          <w:szCs w:val="28"/>
        </w:rPr>
        <w:t>аук</w:t>
      </w:r>
      <w:r w:rsidRPr="0099312E">
        <w:rPr>
          <w:rFonts w:ascii="Times New Roman" w:hAnsi="Times New Roman" w:cs="Times New Roman"/>
          <w:bCs/>
          <w:sz w:val="28"/>
          <w:szCs w:val="28"/>
        </w:rPr>
        <w:t>, доцент ИТМО, руководитель нау</w:t>
      </w:r>
      <w:r>
        <w:rPr>
          <w:rFonts w:ascii="Times New Roman" w:hAnsi="Times New Roman" w:cs="Times New Roman"/>
          <w:bCs/>
          <w:sz w:val="28"/>
          <w:szCs w:val="28"/>
        </w:rPr>
        <w:t>чного направления Университета образовательной м</w:t>
      </w:r>
      <w:r w:rsidRPr="0099312E">
        <w:rPr>
          <w:rFonts w:ascii="Times New Roman" w:hAnsi="Times New Roman" w:cs="Times New Roman"/>
          <w:bCs/>
          <w:sz w:val="28"/>
          <w:szCs w:val="28"/>
        </w:rPr>
        <w:t>едицины (Москва, Россия)</w:t>
      </w:r>
      <w:r>
        <w:rPr>
          <w:rFonts w:ascii="Times New Roman" w:hAnsi="Times New Roman" w:cs="Times New Roman"/>
          <w:bCs/>
          <w:sz w:val="28"/>
          <w:szCs w:val="28"/>
        </w:rPr>
        <w:t>.</w:t>
      </w:r>
    </w:p>
    <w:p w:rsidR="00AA0153" w:rsidRPr="0099312E" w:rsidRDefault="00AA0153" w:rsidP="00AA0153">
      <w:pPr>
        <w:ind w:left="426"/>
        <w:contextualSpacing/>
        <w:jc w:val="both"/>
        <w:rPr>
          <w:rFonts w:ascii="Times New Roman" w:hAnsi="Times New Roman" w:cs="Times New Roman"/>
          <w:color w:val="00000A"/>
          <w:sz w:val="28"/>
          <w:szCs w:val="28"/>
          <w:u w:color="222222"/>
        </w:rPr>
      </w:pPr>
    </w:p>
    <w:p w:rsidR="00AA0153" w:rsidRPr="0099312E" w:rsidRDefault="00AA0153" w:rsidP="00AA0153">
      <w:pPr>
        <w:ind w:left="426"/>
        <w:contextualSpacing/>
        <w:jc w:val="both"/>
        <w:rPr>
          <w:rStyle w:val="alt-edited"/>
          <w:rFonts w:ascii="Times New Roman" w:eastAsia="Times New Roman" w:hAnsi="Times New Roman" w:cs="Times New Roman"/>
          <w:sz w:val="28"/>
          <w:szCs w:val="28"/>
        </w:rPr>
      </w:pPr>
      <w:r w:rsidRPr="0099312E">
        <w:rPr>
          <w:rStyle w:val="alt-edited"/>
          <w:rFonts w:ascii="Times New Roman" w:eastAsia="Times New Roman" w:hAnsi="Times New Roman" w:cs="Times New Roman"/>
          <w:sz w:val="28"/>
          <w:szCs w:val="28"/>
        </w:rPr>
        <w:t>Современные исследования демонстрируют ключевую роль нарушений микробиома в дизрегуляции оси гипоталамус-гипофиз-надпочечник, академические исследования близки к трансляции и в практике со</w:t>
      </w:r>
      <w:r>
        <w:rPr>
          <w:rStyle w:val="alt-edited"/>
          <w:rFonts w:ascii="Times New Roman" w:eastAsia="Times New Roman" w:hAnsi="Times New Roman" w:cs="Times New Roman"/>
          <w:sz w:val="28"/>
          <w:szCs w:val="28"/>
        </w:rPr>
        <w:t>временного врача доказательной м</w:t>
      </w:r>
      <w:r w:rsidRPr="0099312E">
        <w:rPr>
          <w:rStyle w:val="alt-edited"/>
          <w:rFonts w:ascii="Times New Roman" w:eastAsia="Times New Roman" w:hAnsi="Times New Roman" w:cs="Times New Roman"/>
          <w:sz w:val="28"/>
          <w:szCs w:val="28"/>
        </w:rPr>
        <w:t>едицины, возникает все больше возможностей манипулировать составом микробиоты для достижения клинических целей.</w:t>
      </w:r>
    </w:p>
    <w:p w:rsidR="00AA0153" w:rsidRPr="009A3AA6" w:rsidRDefault="00AA0153" w:rsidP="00AA0153">
      <w:pPr>
        <w:ind w:left="426"/>
        <w:contextualSpacing/>
        <w:jc w:val="both"/>
        <w:rPr>
          <w:rFonts w:ascii="Times New Roman" w:hAnsi="Times New Roman" w:cs="Times New Roman"/>
          <w:color w:val="00000A"/>
          <w:sz w:val="28"/>
          <w:szCs w:val="28"/>
          <w:u w:color="222222"/>
        </w:rPr>
      </w:pPr>
      <w:r w:rsidRPr="009A3AA6">
        <w:rPr>
          <w:rFonts w:ascii="Times New Roman" w:hAnsi="Times New Roman" w:cs="Times New Roman"/>
          <w:bCs/>
          <w:color w:val="00000A"/>
          <w:sz w:val="28"/>
          <w:szCs w:val="28"/>
        </w:rPr>
        <w:t>(При поддержке компании «Дайго», не обеспечивается баллами НМО)</w:t>
      </w:r>
    </w:p>
    <w:p w:rsidR="00AA0153" w:rsidRPr="009A3AA6" w:rsidRDefault="00AA0153" w:rsidP="00AA0153">
      <w:pPr>
        <w:ind w:left="426"/>
        <w:contextualSpacing/>
        <w:jc w:val="both"/>
        <w:rPr>
          <w:rFonts w:ascii="Times New Roman" w:hAnsi="Times New Roman" w:cs="Times New Roman"/>
          <w:color w:val="00000A"/>
          <w:sz w:val="28"/>
          <w:szCs w:val="28"/>
          <w:u w:color="222222"/>
        </w:rPr>
      </w:pPr>
    </w:p>
    <w:p w:rsidR="00AA0153" w:rsidRPr="0099312E" w:rsidRDefault="00AA0153" w:rsidP="00AA0153">
      <w:pPr>
        <w:ind w:left="426"/>
        <w:contextualSpacing/>
        <w:jc w:val="both"/>
        <w:rPr>
          <w:rStyle w:val="alt-edited"/>
          <w:rFonts w:ascii="Times New Roman" w:eastAsia="Times New Roman" w:hAnsi="Times New Roman" w:cs="Times New Roman"/>
          <w:sz w:val="28"/>
          <w:szCs w:val="28"/>
        </w:rPr>
      </w:pPr>
      <w:r w:rsidRPr="0099312E">
        <w:rPr>
          <w:rStyle w:val="alt-edited"/>
          <w:rFonts w:ascii="Times New Roman" w:eastAsia="Times New Roman" w:hAnsi="Times New Roman" w:cs="Times New Roman"/>
          <w:b/>
          <w:sz w:val="28"/>
          <w:szCs w:val="28"/>
        </w:rPr>
        <w:t>18.00-18.1</w:t>
      </w:r>
      <w:r>
        <w:rPr>
          <w:rStyle w:val="alt-edited"/>
          <w:rFonts w:ascii="Times New Roman" w:eastAsia="Times New Roman" w:hAnsi="Times New Roman" w:cs="Times New Roman"/>
          <w:b/>
          <w:sz w:val="28"/>
          <w:szCs w:val="28"/>
        </w:rPr>
        <w:t xml:space="preserve">0 </w:t>
      </w:r>
      <w:r w:rsidRPr="00AA0153">
        <w:rPr>
          <w:rStyle w:val="alt-edited"/>
          <w:rFonts w:ascii="Times New Roman" w:eastAsia="Times New Roman" w:hAnsi="Times New Roman" w:cs="Times New Roman"/>
          <w:b/>
          <w:sz w:val="28"/>
          <w:szCs w:val="28"/>
        </w:rPr>
        <w:t>Вопросы, дискуссия</w:t>
      </w:r>
    </w:p>
    <w:p w:rsidR="00AA0153" w:rsidRPr="0099312E" w:rsidRDefault="00AA0153" w:rsidP="00AA0153">
      <w:pPr>
        <w:ind w:left="426"/>
        <w:contextualSpacing/>
        <w:jc w:val="both"/>
        <w:rPr>
          <w:rFonts w:ascii="Times New Roman" w:hAnsi="Times New Roman" w:cs="Times New Roman"/>
          <w:color w:val="00000A"/>
          <w:sz w:val="28"/>
          <w:szCs w:val="28"/>
          <w:u w:color="222222"/>
        </w:rPr>
      </w:pPr>
    </w:p>
    <w:p w:rsidR="00AA0153" w:rsidRPr="0099312E" w:rsidRDefault="00AA0153" w:rsidP="00AA0153">
      <w:pPr>
        <w:ind w:left="426"/>
        <w:contextualSpacing/>
        <w:jc w:val="both"/>
        <w:rPr>
          <w:rFonts w:ascii="Times New Roman" w:hAnsi="Times New Roman" w:cs="Times New Roman"/>
          <w:b/>
          <w:color w:val="00000A"/>
          <w:sz w:val="28"/>
          <w:szCs w:val="28"/>
          <w:u w:color="222222"/>
        </w:rPr>
      </w:pPr>
      <w:r w:rsidRPr="0099312E">
        <w:rPr>
          <w:rFonts w:ascii="Times New Roman" w:eastAsia="Times New Roman" w:hAnsi="Times New Roman" w:cs="Times New Roman"/>
          <w:b/>
          <w:bCs/>
          <w:color w:val="000000"/>
          <w:sz w:val="28"/>
          <w:szCs w:val="28"/>
          <w:lang w:eastAsia="ru-RU"/>
        </w:rPr>
        <w:t>18.10-18.5</w:t>
      </w:r>
      <w:r>
        <w:rPr>
          <w:rFonts w:ascii="Times New Roman" w:eastAsia="Times New Roman" w:hAnsi="Times New Roman" w:cs="Times New Roman"/>
          <w:b/>
          <w:bCs/>
          <w:color w:val="000000"/>
          <w:sz w:val="28"/>
          <w:szCs w:val="28"/>
          <w:lang w:eastAsia="ru-RU"/>
        </w:rPr>
        <w:t xml:space="preserve">0 </w:t>
      </w:r>
      <w:r w:rsidRPr="0099312E">
        <w:rPr>
          <w:rFonts w:ascii="Times New Roman" w:hAnsi="Times New Roman" w:cs="Times New Roman"/>
          <w:b/>
          <w:color w:val="00000A"/>
          <w:sz w:val="28"/>
          <w:szCs w:val="28"/>
          <w:u w:color="222222"/>
        </w:rPr>
        <w:t>«</w:t>
      </w:r>
      <w:r w:rsidRPr="0099312E">
        <w:rPr>
          <w:rFonts w:ascii="Times New Roman" w:hAnsi="Times New Roman" w:cs="Times New Roman"/>
          <w:b/>
          <w:sz w:val="28"/>
          <w:szCs w:val="28"/>
        </w:rPr>
        <w:t>ДИСБИОЗ КИШЕЧНИКА И АРТЕРИАЛЬНАЯ ГИПЕРТОНИЯ. ОЧЕВИДНЫЕ ВЗАИМОСВЯЗИ И ПОДХОДУ К ЛЕЧЕНИЮ</w:t>
      </w:r>
      <w:r w:rsidRPr="0099312E">
        <w:rPr>
          <w:rFonts w:ascii="Times New Roman" w:hAnsi="Times New Roman" w:cs="Times New Roman"/>
          <w:b/>
          <w:color w:val="00000A"/>
          <w:sz w:val="28"/>
          <w:szCs w:val="28"/>
          <w:u w:color="222222"/>
        </w:rPr>
        <w:t>»</w:t>
      </w:r>
    </w:p>
    <w:p w:rsidR="00AA0153" w:rsidRPr="0099312E" w:rsidRDefault="00AA0153" w:rsidP="00AA0153">
      <w:pPr>
        <w:ind w:left="426"/>
        <w:contextualSpacing/>
        <w:jc w:val="both"/>
        <w:rPr>
          <w:rFonts w:ascii="Times New Roman" w:hAnsi="Times New Roman" w:cs="Times New Roman"/>
          <w:color w:val="00000A"/>
          <w:sz w:val="28"/>
          <w:szCs w:val="28"/>
          <w:u w:color="222222"/>
        </w:rPr>
      </w:pPr>
      <w:r w:rsidRPr="0099312E">
        <w:rPr>
          <w:rFonts w:ascii="Times New Roman" w:hAnsi="Times New Roman" w:cs="Times New Roman"/>
          <w:b/>
          <w:sz w:val="28"/>
          <w:szCs w:val="28"/>
        </w:rPr>
        <w:t>Ворслов Леонид Олегович</w:t>
      </w:r>
      <w:r w:rsidRPr="0099312E">
        <w:rPr>
          <w:rFonts w:ascii="Times New Roman" w:hAnsi="Times New Roman" w:cs="Times New Roman"/>
          <w:sz w:val="28"/>
          <w:szCs w:val="28"/>
        </w:rPr>
        <w:t xml:space="preserve">, к.м.н., кардиолог, доцент кафедры </w:t>
      </w:r>
      <w:r w:rsidRPr="0099312E">
        <w:rPr>
          <w:rFonts w:ascii="Times New Roman" w:hAnsi="Times New Roman" w:cs="Times New Roman"/>
          <w:color w:val="00000A"/>
          <w:sz w:val="28"/>
          <w:szCs w:val="28"/>
        </w:rPr>
        <w:t>эндокринологии с курсом холистической медицины ФНМО МИ РУДН</w:t>
      </w:r>
      <w:r w:rsidRPr="0099312E">
        <w:rPr>
          <w:rFonts w:ascii="Times New Roman" w:hAnsi="Times New Roman" w:cs="Times New Roman"/>
          <w:sz w:val="28"/>
          <w:szCs w:val="28"/>
        </w:rPr>
        <w:t xml:space="preserve"> </w:t>
      </w:r>
      <w:r w:rsidRPr="0099312E">
        <w:rPr>
          <w:rFonts w:ascii="Times New Roman" w:hAnsi="Times New Roman" w:cs="Times New Roman"/>
          <w:color w:val="00000A"/>
          <w:sz w:val="28"/>
          <w:szCs w:val="28"/>
        </w:rPr>
        <w:t>(Москва, Россия)</w:t>
      </w:r>
      <w:r>
        <w:rPr>
          <w:rFonts w:ascii="Times New Roman" w:hAnsi="Times New Roman" w:cs="Times New Roman"/>
          <w:color w:val="00000A"/>
          <w:sz w:val="28"/>
          <w:szCs w:val="28"/>
        </w:rPr>
        <w:t>.</w:t>
      </w:r>
    </w:p>
    <w:p w:rsidR="00AA0153" w:rsidRPr="0099312E" w:rsidRDefault="00AA0153" w:rsidP="00AA0153">
      <w:pPr>
        <w:ind w:left="426"/>
        <w:contextualSpacing/>
        <w:jc w:val="both"/>
        <w:rPr>
          <w:rFonts w:ascii="Times New Roman" w:hAnsi="Times New Roman" w:cs="Times New Roman"/>
          <w:color w:val="00000A"/>
          <w:sz w:val="28"/>
          <w:szCs w:val="28"/>
          <w:u w:color="222222"/>
        </w:rPr>
      </w:pPr>
    </w:p>
    <w:p w:rsidR="00AA0153" w:rsidRPr="0099312E" w:rsidRDefault="00AA0153" w:rsidP="00AA0153">
      <w:pPr>
        <w:ind w:left="426"/>
        <w:contextualSpacing/>
        <w:jc w:val="both"/>
        <w:rPr>
          <w:rStyle w:val="alt-edited"/>
          <w:rFonts w:ascii="Times New Roman" w:eastAsia="Times New Roman" w:hAnsi="Times New Roman" w:cs="Times New Roman"/>
          <w:sz w:val="28"/>
          <w:szCs w:val="28"/>
        </w:rPr>
      </w:pPr>
      <w:r w:rsidRPr="0099312E">
        <w:rPr>
          <w:rStyle w:val="alt-edited"/>
          <w:rFonts w:ascii="Times New Roman" w:eastAsia="Times New Roman" w:hAnsi="Times New Roman" w:cs="Times New Roman"/>
          <w:sz w:val="28"/>
          <w:szCs w:val="28"/>
        </w:rPr>
        <w:t>О роли кишечной микрофлоры (КМ) в патогенезе метаболического синдрома, инсулинорезистентности, заболеваний сердечно-сосудистой системы и артериальной гипертензии в частности накоплено достаточное количество данных. В докладе предпринята попытка обобщения современных представлений о механизмах влияния КМ на регуляцию индекса перфузии, сосудистый тонус. Особое внимание уделяется регуляции синтеза медиаторов воспаления, вазоактивных веществ, физиологии работы сосудо</w:t>
      </w:r>
      <w:r>
        <w:rPr>
          <w:rStyle w:val="alt-edited"/>
          <w:rFonts w:ascii="Times New Roman" w:eastAsia="Times New Roman" w:hAnsi="Times New Roman" w:cs="Times New Roman"/>
          <w:sz w:val="28"/>
          <w:szCs w:val="28"/>
        </w:rPr>
        <w:t>двигательного</w:t>
      </w:r>
      <w:r w:rsidRPr="0099312E">
        <w:rPr>
          <w:rStyle w:val="alt-edited"/>
          <w:rFonts w:ascii="Times New Roman" w:eastAsia="Times New Roman" w:hAnsi="Times New Roman" w:cs="Times New Roman"/>
          <w:sz w:val="28"/>
          <w:szCs w:val="28"/>
        </w:rPr>
        <w:t xml:space="preserve"> центр</w:t>
      </w:r>
      <w:r>
        <w:rPr>
          <w:rStyle w:val="alt-edited"/>
          <w:rFonts w:ascii="Times New Roman" w:eastAsia="Times New Roman" w:hAnsi="Times New Roman" w:cs="Times New Roman"/>
          <w:sz w:val="28"/>
          <w:szCs w:val="28"/>
        </w:rPr>
        <w:t>а в норме и при патологии (при д</w:t>
      </w:r>
      <w:r w:rsidRPr="0099312E">
        <w:rPr>
          <w:rStyle w:val="alt-edited"/>
          <w:rFonts w:ascii="Times New Roman" w:eastAsia="Times New Roman" w:hAnsi="Times New Roman" w:cs="Times New Roman"/>
          <w:sz w:val="28"/>
          <w:szCs w:val="28"/>
        </w:rPr>
        <w:t>исбиозе). Рассматриваются воп</w:t>
      </w:r>
      <w:r>
        <w:rPr>
          <w:rStyle w:val="alt-edited"/>
          <w:rFonts w:ascii="Times New Roman" w:eastAsia="Times New Roman" w:hAnsi="Times New Roman" w:cs="Times New Roman"/>
          <w:sz w:val="28"/>
          <w:szCs w:val="28"/>
        </w:rPr>
        <w:t>росы медикаментозной коррекции д</w:t>
      </w:r>
      <w:r w:rsidRPr="0099312E">
        <w:rPr>
          <w:rStyle w:val="alt-edited"/>
          <w:rFonts w:ascii="Times New Roman" w:eastAsia="Times New Roman" w:hAnsi="Times New Roman" w:cs="Times New Roman"/>
          <w:sz w:val="28"/>
          <w:szCs w:val="28"/>
        </w:rPr>
        <w:t xml:space="preserve">исбиоза и безопасности гипотензивной терапии. </w:t>
      </w:r>
    </w:p>
    <w:p w:rsidR="00AA0153" w:rsidRPr="0099312E" w:rsidRDefault="00AA0153" w:rsidP="00AA0153">
      <w:pPr>
        <w:ind w:left="426"/>
        <w:contextualSpacing/>
        <w:jc w:val="both"/>
        <w:rPr>
          <w:rStyle w:val="alt-edited"/>
          <w:rFonts w:ascii="Times New Roman" w:eastAsia="Times New Roman" w:hAnsi="Times New Roman" w:cs="Times New Roman"/>
          <w:sz w:val="28"/>
          <w:szCs w:val="28"/>
        </w:rPr>
      </w:pPr>
      <w:r w:rsidRPr="0099312E">
        <w:rPr>
          <w:rStyle w:val="alt-edited"/>
          <w:rFonts w:ascii="Times New Roman" w:eastAsia="Times New Roman" w:hAnsi="Times New Roman" w:cs="Times New Roman"/>
          <w:sz w:val="28"/>
          <w:szCs w:val="28"/>
        </w:rPr>
        <w:t>Отдельное внимание отводится понятию «нейро-гормонально-иммунное взаимодействие», связующим звеном которого является сердечно-сосудистая система и эндотелиальная функция.</w:t>
      </w:r>
    </w:p>
    <w:p w:rsidR="00AA0153" w:rsidRPr="0099312E" w:rsidRDefault="00AA0153" w:rsidP="00AA0153">
      <w:pPr>
        <w:ind w:left="426"/>
        <w:contextualSpacing/>
        <w:jc w:val="both"/>
        <w:rPr>
          <w:rFonts w:ascii="Times New Roman" w:hAnsi="Times New Roman" w:cs="Times New Roman"/>
          <w:color w:val="00000A"/>
          <w:sz w:val="28"/>
          <w:szCs w:val="28"/>
          <w:u w:color="222222"/>
        </w:rPr>
      </w:pPr>
    </w:p>
    <w:p w:rsidR="00AA0153" w:rsidRPr="0099312E" w:rsidRDefault="00AA0153" w:rsidP="00AA0153">
      <w:pPr>
        <w:ind w:left="426"/>
        <w:contextualSpacing/>
        <w:jc w:val="both"/>
        <w:rPr>
          <w:rFonts w:ascii="Times New Roman" w:hAnsi="Times New Roman" w:cs="Times New Roman"/>
          <w:color w:val="00000A"/>
          <w:sz w:val="28"/>
          <w:szCs w:val="28"/>
          <w:u w:color="222222"/>
        </w:rPr>
      </w:pPr>
      <w:r w:rsidRPr="0099312E">
        <w:rPr>
          <w:rStyle w:val="alt-edited"/>
          <w:rFonts w:ascii="Times New Roman" w:eastAsia="Times New Roman" w:hAnsi="Times New Roman" w:cs="Times New Roman"/>
          <w:b/>
          <w:sz w:val="28"/>
          <w:szCs w:val="28"/>
        </w:rPr>
        <w:t>18.50-19.0</w:t>
      </w:r>
      <w:r>
        <w:rPr>
          <w:rStyle w:val="alt-edited"/>
          <w:rFonts w:ascii="Times New Roman" w:eastAsia="Times New Roman" w:hAnsi="Times New Roman" w:cs="Times New Roman"/>
          <w:b/>
          <w:sz w:val="28"/>
          <w:szCs w:val="28"/>
        </w:rPr>
        <w:t xml:space="preserve">0 </w:t>
      </w:r>
      <w:r w:rsidRPr="00AA0153">
        <w:rPr>
          <w:rStyle w:val="alt-edited"/>
          <w:rFonts w:ascii="Times New Roman" w:eastAsia="Times New Roman" w:hAnsi="Times New Roman" w:cs="Times New Roman"/>
          <w:b/>
          <w:sz w:val="28"/>
          <w:szCs w:val="28"/>
        </w:rPr>
        <w:t>Вопросы, дискуссия</w:t>
      </w:r>
    </w:p>
    <w:p w:rsidR="00AA0153" w:rsidRPr="0099312E" w:rsidRDefault="00AA0153" w:rsidP="00AA0153">
      <w:pPr>
        <w:ind w:left="426"/>
        <w:contextualSpacing/>
        <w:jc w:val="both"/>
        <w:rPr>
          <w:rFonts w:ascii="Times New Roman" w:hAnsi="Times New Roman" w:cs="Times New Roman"/>
          <w:color w:val="00000A"/>
          <w:sz w:val="28"/>
          <w:szCs w:val="28"/>
          <w:u w:color="222222"/>
        </w:rPr>
      </w:pPr>
    </w:p>
    <w:p w:rsidR="00AA0153" w:rsidRPr="0099312E" w:rsidRDefault="00AA0153" w:rsidP="00AA0153">
      <w:pPr>
        <w:ind w:left="426"/>
        <w:contextualSpacing/>
        <w:jc w:val="both"/>
        <w:rPr>
          <w:rStyle w:val="alt-edited"/>
          <w:rFonts w:ascii="Times New Roman" w:eastAsia="Times New Roman" w:hAnsi="Times New Roman" w:cs="Times New Roman"/>
          <w:sz w:val="28"/>
          <w:szCs w:val="28"/>
        </w:rPr>
      </w:pPr>
    </w:p>
    <w:p w:rsidR="00AA0153" w:rsidRPr="0099312E" w:rsidRDefault="00AA0153" w:rsidP="00AA0153">
      <w:pPr>
        <w:ind w:left="426" w:right="-1"/>
        <w:contextualSpacing/>
        <w:jc w:val="both"/>
        <w:rPr>
          <w:rFonts w:ascii="Times New Roman" w:hAnsi="Times New Roman" w:cs="Times New Roman"/>
          <w:b/>
          <w:kern w:val="24"/>
          <w:sz w:val="28"/>
          <w:szCs w:val="28"/>
        </w:rPr>
      </w:pPr>
      <w:r w:rsidRPr="0099312E">
        <w:rPr>
          <w:rFonts w:ascii="Times New Roman" w:hAnsi="Times New Roman" w:cs="Times New Roman"/>
          <w:b/>
          <w:kern w:val="24"/>
          <w:sz w:val="28"/>
          <w:szCs w:val="28"/>
        </w:rPr>
        <w:t>30 ноября 2021</w:t>
      </w:r>
      <w:r>
        <w:rPr>
          <w:rFonts w:ascii="Times New Roman" w:hAnsi="Times New Roman" w:cs="Times New Roman"/>
          <w:b/>
          <w:kern w:val="24"/>
          <w:sz w:val="28"/>
          <w:szCs w:val="28"/>
        </w:rPr>
        <w:t xml:space="preserve"> года</w:t>
      </w:r>
    </w:p>
    <w:p w:rsidR="00AA0153" w:rsidRPr="0044643B" w:rsidRDefault="00AA0153" w:rsidP="00AA0153">
      <w:pPr>
        <w:ind w:left="426"/>
        <w:contextualSpacing/>
        <w:jc w:val="both"/>
        <w:rPr>
          <w:rFonts w:ascii="Times New Roman" w:hAnsi="Times New Roman" w:cs="Times New Roman"/>
          <w:b/>
          <w:sz w:val="28"/>
          <w:szCs w:val="28"/>
        </w:rPr>
      </w:pPr>
      <w:r w:rsidRPr="0044643B">
        <w:rPr>
          <w:rFonts w:ascii="Times New Roman" w:hAnsi="Times New Roman" w:cs="Times New Roman"/>
          <w:b/>
          <w:sz w:val="28"/>
          <w:szCs w:val="28"/>
        </w:rPr>
        <w:t>День 2</w:t>
      </w:r>
    </w:p>
    <w:p w:rsidR="00AA0153" w:rsidRPr="0099312E" w:rsidRDefault="00AA0153" w:rsidP="00AA0153">
      <w:pPr>
        <w:ind w:left="426"/>
        <w:contextualSpacing/>
        <w:jc w:val="both"/>
        <w:rPr>
          <w:rFonts w:ascii="Times New Roman" w:hAnsi="Times New Roman" w:cs="Times New Roman"/>
          <w:b/>
          <w:bCs/>
          <w:sz w:val="28"/>
          <w:szCs w:val="28"/>
        </w:rPr>
      </w:pPr>
      <w:r w:rsidRPr="0099312E">
        <w:rPr>
          <w:rFonts w:ascii="Times New Roman" w:hAnsi="Times New Roman" w:cs="Times New Roman"/>
          <w:b/>
          <w:bCs/>
          <w:sz w:val="28"/>
          <w:szCs w:val="28"/>
        </w:rPr>
        <w:t xml:space="preserve">10.00-13.00 Часть 1: Белки-переносчики как фундамент клеточного здоровья и основа стероидогенеза. </w:t>
      </w:r>
    </w:p>
    <w:p w:rsidR="00AA0153" w:rsidRPr="0099312E" w:rsidRDefault="00AA0153" w:rsidP="00AA0153">
      <w:pPr>
        <w:ind w:left="426"/>
        <w:contextualSpacing/>
        <w:jc w:val="both"/>
        <w:rPr>
          <w:rFonts w:ascii="Times New Roman" w:hAnsi="Times New Roman" w:cs="Times New Roman"/>
          <w:sz w:val="28"/>
          <w:szCs w:val="28"/>
        </w:rPr>
      </w:pPr>
      <w:r w:rsidRPr="00AA0153">
        <w:rPr>
          <w:rFonts w:ascii="Times New Roman" w:hAnsi="Times New Roman" w:cs="Times New Roman"/>
          <w:b/>
          <w:sz w:val="28"/>
          <w:szCs w:val="28"/>
        </w:rPr>
        <w:t>Председатель:</w:t>
      </w:r>
      <w:r w:rsidRPr="0099312E">
        <w:rPr>
          <w:rFonts w:ascii="Times New Roman" w:hAnsi="Times New Roman" w:cs="Times New Roman"/>
          <w:b/>
          <w:sz w:val="28"/>
          <w:szCs w:val="28"/>
        </w:rPr>
        <w:t xml:space="preserve"> Лобыкина</w:t>
      </w:r>
      <w:r w:rsidRPr="0099312E">
        <w:rPr>
          <w:rStyle w:val="alt-edited"/>
          <w:rFonts w:ascii="Times New Roman" w:eastAsia="Times New Roman" w:hAnsi="Times New Roman" w:cs="Times New Roman"/>
          <w:b/>
          <w:sz w:val="28"/>
          <w:szCs w:val="28"/>
        </w:rPr>
        <w:t xml:space="preserve"> Елена Николаевна</w:t>
      </w:r>
      <w:r w:rsidRPr="0099312E">
        <w:rPr>
          <w:rStyle w:val="alt-edited"/>
          <w:rFonts w:ascii="Times New Roman" w:eastAsia="Times New Roman" w:hAnsi="Times New Roman" w:cs="Times New Roman"/>
          <w:sz w:val="28"/>
          <w:szCs w:val="28"/>
        </w:rPr>
        <w:t xml:space="preserve">, д.м.н., профессор, заведующая кафедрой гигиены эпидемиологии и здорового образа жизни, </w:t>
      </w:r>
      <w:r w:rsidRPr="0099312E">
        <w:rPr>
          <w:rFonts w:ascii="Times New Roman" w:hAnsi="Times New Roman" w:cs="Times New Roman"/>
          <w:sz w:val="28"/>
          <w:szCs w:val="28"/>
        </w:rPr>
        <w:t xml:space="preserve">Новокузнецкий институт усовершенствования врачей - филиал ГБОУ ДПО РМАНПО Минздрава РФ </w:t>
      </w:r>
      <w:r w:rsidRPr="0099312E">
        <w:rPr>
          <w:rStyle w:val="alt-edited"/>
          <w:rFonts w:ascii="Times New Roman" w:eastAsia="Times New Roman" w:hAnsi="Times New Roman" w:cs="Times New Roman"/>
          <w:sz w:val="28"/>
          <w:szCs w:val="28"/>
        </w:rPr>
        <w:t>(Новокузнецк, Россия)</w:t>
      </w:r>
      <w:r>
        <w:rPr>
          <w:rStyle w:val="alt-edited"/>
          <w:rFonts w:ascii="Times New Roman" w:eastAsia="Times New Roman" w:hAnsi="Times New Roman" w:cs="Times New Roman"/>
          <w:sz w:val="28"/>
          <w:szCs w:val="28"/>
        </w:rPr>
        <w:t>.</w:t>
      </w:r>
    </w:p>
    <w:p w:rsidR="00AA0153" w:rsidRPr="0099312E" w:rsidRDefault="00AA0153" w:rsidP="00AA0153">
      <w:pPr>
        <w:ind w:left="426"/>
        <w:contextualSpacing/>
        <w:jc w:val="both"/>
        <w:rPr>
          <w:rFonts w:ascii="Times New Roman" w:hAnsi="Times New Roman" w:cs="Times New Roman"/>
          <w:sz w:val="28"/>
          <w:szCs w:val="28"/>
        </w:rPr>
      </w:pPr>
      <w:r>
        <w:rPr>
          <w:rFonts w:ascii="Times New Roman" w:hAnsi="Times New Roman" w:cs="Times New Roman"/>
          <w:sz w:val="28"/>
          <w:szCs w:val="28"/>
        </w:rPr>
        <w:t>Примечание: п</w:t>
      </w:r>
      <w:r w:rsidRPr="0099312E">
        <w:rPr>
          <w:rFonts w:ascii="Times New Roman" w:hAnsi="Times New Roman" w:cs="Times New Roman"/>
          <w:sz w:val="28"/>
          <w:szCs w:val="28"/>
        </w:rPr>
        <w:t>осле каждого доклада предусмотрена групповая дискуссия. Организаторами дискуссий выступают докладчики, определяющие направление обсуждения в соответствии с поставленными целями.</w:t>
      </w:r>
    </w:p>
    <w:p w:rsidR="00AA0153" w:rsidRPr="0099312E" w:rsidRDefault="00AA0153" w:rsidP="00AA0153">
      <w:pPr>
        <w:ind w:left="426"/>
        <w:contextualSpacing/>
        <w:jc w:val="both"/>
        <w:rPr>
          <w:rFonts w:ascii="Times New Roman" w:hAnsi="Times New Roman" w:cs="Times New Roman"/>
          <w:sz w:val="28"/>
          <w:szCs w:val="28"/>
        </w:rPr>
      </w:pPr>
    </w:p>
    <w:p w:rsidR="00AA0153" w:rsidRPr="0044643B" w:rsidRDefault="00AA0153" w:rsidP="00AA0153">
      <w:pPr>
        <w:ind w:left="426"/>
        <w:contextualSpacing/>
        <w:jc w:val="both"/>
        <w:rPr>
          <w:rFonts w:ascii="Times New Roman" w:hAnsi="Times New Roman" w:cs="Times New Roman"/>
          <w:sz w:val="28"/>
          <w:szCs w:val="28"/>
        </w:rPr>
      </w:pPr>
      <w:r w:rsidRPr="0044643B">
        <w:rPr>
          <w:rFonts w:ascii="Times New Roman" w:hAnsi="Times New Roman" w:cs="Times New Roman"/>
          <w:sz w:val="28"/>
          <w:szCs w:val="28"/>
        </w:rPr>
        <w:t>К обсуждению будут представлены доклады:</w:t>
      </w:r>
    </w:p>
    <w:p w:rsidR="00AA0153" w:rsidRPr="0099312E" w:rsidRDefault="00AA0153" w:rsidP="00AA0153">
      <w:pPr>
        <w:ind w:left="426"/>
        <w:contextualSpacing/>
        <w:jc w:val="both"/>
        <w:rPr>
          <w:rFonts w:ascii="Times New Roman" w:hAnsi="Times New Roman" w:cs="Times New Roman"/>
          <w:sz w:val="28"/>
          <w:szCs w:val="28"/>
        </w:rPr>
      </w:pPr>
    </w:p>
    <w:p w:rsidR="00AA0153" w:rsidRPr="0099312E" w:rsidRDefault="00AA0153" w:rsidP="00AA0153">
      <w:pPr>
        <w:ind w:left="426"/>
        <w:contextualSpacing/>
        <w:jc w:val="both"/>
        <w:rPr>
          <w:rFonts w:ascii="Times New Roman" w:hAnsi="Times New Roman" w:cs="Times New Roman"/>
          <w:b/>
          <w:sz w:val="28"/>
          <w:szCs w:val="28"/>
        </w:rPr>
      </w:pPr>
      <w:r w:rsidRPr="0099312E">
        <w:rPr>
          <w:rFonts w:ascii="Times New Roman" w:hAnsi="Times New Roman" w:cs="Times New Roman"/>
          <w:b/>
          <w:sz w:val="28"/>
          <w:szCs w:val="28"/>
        </w:rPr>
        <w:t>10.00-10.20</w:t>
      </w:r>
      <w:r w:rsidRPr="0099312E">
        <w:rPr>
          <w:rFonts w:ascii="Times New Roman" w:hAnsi="Times New Roman" w:cs="Times New Roman"/>
          <w:sz w:val="28"/>
          <w:szCs w:val="28"/>
        </w:rPr>
        <w:t xml:space="preserve"> «</w:t>
      </w:r>
      <w:r w:rsidRPr="0099312E">
        <w:rPr>
          <w:rFonts w:ascii="Times New Roman" w:hAnsi="Times New Roman" w:cs="Times New Roman"/>
          <w:b/>
          <w:sz w:val="28"/>
          <w:szCs w:val="28"/>
        </w:rPr>
        <w:t>СЕРДЕЧНО-СОСУДИСТЫЕ ЗАБОЛЕВАНИЯ, ГИПОГОНАДИЗМ И ЭРЕКТИЛЬНАЯ ДИСФУНКЦИЯ: РАННЕЕ ВЫЯВЛЕНИЕ, ПРОФИЛАКТИКА И ПОЛОЖИТЕЛЬНЫЕ ЭФФЕКТЫ ДЛИТЕЛЬНОГО ЛЕЧЕНИЯ ТЕСТОСТЕРОНОМ»</w:t>
      </w:r>
    </w:p>
    <w:p w:rsidR="00AA0153" w:rsidRPr="0099312E" w:rsidRDefault="00AA0153" w:rsidP="00AA0153">
      <w:pPr>
        <w:ind w:left="426"/>
        <w:contextualSpacing/>
        <w:jc w:val="both"/>
        <w:rPr>
          <w:rFonts w:ascii="Times New Roman" w:hAnsi="Times New Roman" w:cs="Times New Roman"/>
          <w:color w:val="000000"/>
          <w:sz w:val="28"/>
          <w:szCs w:val="28"/>
        </w:rPr>
      </w:pPr>
      <w:r w:rsidRPr="0099312E">
        <w:rPr>
          <w:rStyle w:val="a8"/>
          <w:rFonts w:ascii="Times New Roman" w:hAnsi="Times New Roman" w:cs="Times New Roman"/>
          <w:color w:val="000000"/>
          <w:sz w:val="28"/>
          <w:szCs w:val="28"/>
          <w:bdr w:val="none" w:color="auto" w:frame="1" w:sz="0" w:space="0"/>
        </w:rPr>
        <w:t>Аксам Яссин</w:t>
      </w:r>
      <w:r w:rsidRPr="0099312E">
        <w:rPr>
          <w:rFonts w:ascii="Times New Roman" w:hAnsi="Times New Roman" w:cs="Times New Roman"/>
          <w:color w:val="000000"/>
          <w:sz w:val="28"/>
          <w:szCs w:val="28"/>
        </w:rPr>
        <w:t>, д.м.н., профессор, директор центра урологии и сексуальной медицины (Гамбург, Германия), председатель Института урологии и андрологии (Нордерштедт-Гамбург, Германия), научный декан программы профилактической медицины и мужского здоровья Центра медицины и науки о здоровье, Дрезденский международный университет (Дрезден, Германия)</w:t>
      </w:r>
      <w:r>
        <w:rPr>
          <w:rFonts w:ascii="Times New Roman" w:hAnsi="Times New Roman" w:cs="Times New Roman"/>
          <w:color w:val="000000"/>
          <w:sz w:val="28"/>
          <w:szCs w:val="28"/>
        </w:rPr>
        <w:t>.</w:t>
      </w:r>
    </w:p>
    <w:p w:rsidR="00AA0153" w:rsidRPr="0099312E" w:rsidRDefault="00AA0153" w:rsidP="00AA0153">
      <w:pPr>
        <w:ind w:left="426"/>
        <w:contextualSpacing/>
        <w:jc w:val="both"/>
        <w:rPr>
          <w:rFonts w:ascii="Times New Roman" w:hAnsi="Times New Roman" w:cs="Times New Roman"/>
          <w:sz w:val="28"/>
          <w:szCs w:val="28"/>
        </w:rPr>
      </w:pPr>
    </w:p>
    <w:p w:rsidR="00AA0153" w:rsidRPr="0099312E" w:rsidRDefault="00AA0153" w:rsidP="00AA0153">
      <w:pPr>
        <w:pStyle w:val="HTML"/>
        <w:shd w:val="clear" w:color="auto" w:fill="FFFFFF"/>
        <w:ind w:left="426"/>
        <w:contextualSpacing/>
        <w:jc w:val="both"/>
        <w:rPr>
          <w:rStyle w:val="alt-edited"/>
          <w:rFonts w:ascii="Times New Roman" w:hAnsi="Times New Roman"/>
          <w:bCs/>
          <w:sz w:val="28"/>
          <w:szCs w:val="28"/>
        </w:rPr>
      </w:pPr>
      <w:r w:rsidRPr="0099312E">
        <w:rPr>
          <w:rStyle w:val="alt-edited"/>
          <w:rFonts w:ascii="Times New Roman" w:hAnsi="Times New Roman"/>
          <w:sz w:val="28"/>
          <w:szCs w:val="28"/>
        </w:rPr>
        <w:t>У мужчин с гипогонадизмом и сердечно-сосудистыми заболеваниями в анамнезе TTh улучшает и сохраняет эректильную функцию в течение длительных периодов времени с одновременным устойчивым улучшением кардиометаболических факторов риска. Измерение ЭД и статуса тестостерона может служить важным показателем мужского здоровья, прогнозирующим последующие связанные с сердечно-сосудистыми заболеваниями события и смертность, а TTh может быть эффективным дополнительным лечением во вторичной профилактике сердечно-сосудистых событий у мужчин с гипогонадизмом и сердечно-сосудистыми заболеваниями в анамнезе.</w:t>
      </w:r>
    </w:p>
    <w:p w:rsidR="00AA0153" w:rsidRPr="0099312E" w:rsidRDefault="00AA0153" w:rsidP="00AA0153">
      <w:pPr>
        <w:pStyle w:val="HTML"/>
        <w:shd w:val="clear" w:color="auto" w:fill="FFFFFF"/>
        <w:ind w:left="426"/>
        <w:contextualSpacing/>
        <w:jc w:val="both"/>
        <w:rPr>
          <w:rStyle w:val="alt-edited"/>
          <w:rFonts w:ascii="Times New Roman" w:hAnsi="Times New Roman"/>
          <w:bCs/>
          <w:sz w:val="28"/>
          <w:szCs w:val="28"/>
        </w:rPr>
      </w:pPr>
    </w:p>
    <w:p w:rsidR="00AA0153" w:rsidRPr="0099312E" w:rsidRDefault="00AA0153" w:rsidP="00AA0153">
      <w:pPr>
        <w:pStyle w:val="HTML"/>
        <w:shd w:val="clear" w:color="auto" w:fill="FFFFFF"/>
        <w:ind w:left="426"/>
        <w:contextualSpacing/>
        <w:jc w:val="both"/>
        <w:rPr>
          <w:rStyle w:val="alt-edited"/>
          <w:rFonts w:ascii="Times New Roman" w:hAnsi="Times New Roman"/>
          <w:bCs/>
          <w:sz w:val="28"/>
          <w:szCs w:val="28"/>
        </w:rPr>
      </w:pPr>
      <w:r w:rsidRPr="0099312E">
        <w:rPr>
          <w:rStyle w:val="alt-edited"/>
          <w:rFonts w:ascii="Times New Roman" w:hAnsi="Times New Roman"/>
          <w:b/>
          <w:sz w:val="28"/>
          <w:szCs w:val="28"/>
        </w:rPr>
        <w:t>10.20-10.30</w:t>
      </w:r>
      <w:r>
        <w:rPr>
          <w:rStyle w:val="alt-edited"/>
          <w:rFonts w:ascii="Times New Roman" w:hAnsi="Times New Roman"/>
          <w:b/>
          <w:sz w:val="28"/>
          <w:szCs w:val="28"/>
        </w:rPr>
        <w:t xml:space="preserve"> </w:t>
      </w:r>
      <w:r w:rsidRPr="00AA0153">
        <w:rPr>
          <w:rStyle w:val="alt-edited"/>
          <w:rFonts w:ascii="Times New Roman" w:hAnsi="Times New Roman"/>
          <w:b/>
          <w:sz w:val="28"/>
          <w:szCs w:val="28"/>
        </w:rPr>
        <w:t>Вопросы, дискуссия</w:t>
      </w:r>
    </w:p>
    <w:p w:rsidR="00AA0153" w:rsidRPr="0099312E" w:rsidRDefault="00AA0153" w:rsidP="00AA0153">
      <w:pPr>
        <w:ind w:left="426"/>
        <w:contextualSpacing/>
        <w:jc w:val="both"/>
        <w:rPr>
          <w:rFonts w:ascii="Times New Roman" w:hAnsi="Times New Roman" w:cs="Times New Roman"/>
          <w:sz w:val="28"/>
          <w:szCs w:val="28"/>
        </w:rPr>
      </w:pPr>
    </w:p>
    <w:p w:rsidR="00AA0153" w:rsidRPr="0099312E" w:rsidRDefault="00AA0153" w:rsidP="00AA0153">
      <w:pPr>
        <w:ind w:left="426"/>
        <w:contextualSpacing/>
        <w:jc w:val="both"/>
        <w:rPr>
          <w:rFonts w:ascii="Times New Roman" w:hAnsi="Times New Roman" w:cs="Times New Roman"/>
          <w:b/>
          <w:sz w:val="28"/>
          <w:szCs w:val="28"/>
        </w:rPr>
      </w:pPr>
      <w:r w:rsidRPr="0099312E">
        <w:rPr>
          <w:rFonts w:ascii="Times New Roman" w:hAnsi="Times New Roman" w:cs="Times New Roman"/>
          <w:b/>
          <w:sz w:val="28"/>
          <w:szCs w:val="28"/>
        </w:rPr>
        <w:t>10.30-10.55 «</w:t>
      </w:r>
      <w:r w:rsidRPr="0099312E">
        <w:rPr>
          <w:rFonts w:ascii="Times New Roman" w:hAnsi="Times New Roman" w:cs="Times New Roman"/>
          <w:b/>
          <w:bCs/>
          <w:color w:val="000000"/>
          <w:sz w:val="28"/>
          <w:szCs w:val="28"/>
        </w:rPr>
        <w:t>КОНТРОЛЬ ВОСПАЛИТЕЛЬНЫХ ПРОЦЕССОВ КАК ФАКТОР ПРЕДУПРЕЖДЕНИЯ ПРЕЖДЕВРЕМЕННОГО СТАРЕНИЯ</w:t>
      </w:r>
      <w:r w:rsidRPr="0099312E">
        <w:rPr>
          <w:rFonts w:ascii="Times New Roman" w:hAnsi="Times New Roman" w:cs="Times New Roman"/>
          <w:b/>
          <w:sz w:val="28"/>
          <w:szCs w:val="28"/>
        </w:rPr>
        <w:t>»</w:t>
      </w:r>
    </w:p>
    <w:p w:rsidR="00AA0153" w:rsidRPr="0099312E" w:rsidRDefault="00AA0153" w:rsidP="00AA0153">
      <w:pPr>
        <w:ind w:left="426"/>
        <w:contextualSpacing/>
        <w:jc w:val="both"/>
        <w:rPr>
          <w:rStyle w:val="alt-edited"/>
          <w:rFonts w:ascii="Times New Roman" w:eastAsia="Times New Roman" w:hAnsi="Times New Roman" w:cs="Times New Roman"/>
          <w:sz w:val="28"/>
          <w:szCs w:val="28"/>
        </w:rPr>
      </w:pPr>
      <w:r w:rsidRPr="0099312E">
        <w:rPr>
          <w:rFonts w:ascii="Times New Roman" w:hAnsi="Times New Roman" w:cs="Times New Roman"/>
          <w:b/>
          <w:sz w:val="28"/>
          <w:szCs w:val="28"/>
        </w:rPr>
        <w:t xml:space="preserve">Кукес Илья Владимирович, </w:t>
      </w:r>
      <w:r w:rsidRPr="0099312E">
        <w:rPr>
          <w:rFonts w:ascii="Times New Roman" w:hAnsi="Times New Roman" w:cs="Times New Roman"/>
          <w:iCs/>
          <w:color w:val="000000"/>
          <w:sz w:val="28"/>
          <w:szCs w:val="28"/>
          <w:shd w:val="clear" w:color="auto" w:fill="FFFFFF"/>
        </w:rPr>
        <w:t xml:space="preserve">к.м.н., руководитель научно-клинического отдела Международной ассоциации клинических фармакологов и фармацевтов, врач клинический фармаколог, врач-иммунолог, </w:t>
      </w:r>
      <w:r w:rsidRPr="0099312E">
        <w:rPr>
          <w:rFonts w:ascii="Times New Roman" w:hAnsi="Times New Roman" w:cs="Times New Roman"/>
          <w:color w:val="000000"/>
          <w:sz w:val="28"/>
          <w:szCs w:val="28"/>
        </w:rPr>
        <w:t>лауреат гранта Президента РФ</w:t>
      </w:r>
      <w:r w:rsidRPr="0099312E">
        <w:rPr>
          <w:rFonts w:ascii="Times New Roman" w:hAnsi="Times New Roman" w:cs="Times New Roman"/>
          <w:iCs/>
          <w:color w:val="000000"/>
          <w:sz w:val="28"/>
          <w:szCs w:val="28"/>
          <w:shd w:val="clear" w:color="auto" w:fill="FFFFFF"/>
        </w:rPr>
        <w:t xml:space="preserve"> (Москва, Россия)</w:t>
      </w:r>
      <w:r>
        <w:rPr>
          <w:rFonts w:ascii="Times New Roman" w:hAnsi="Times New Roman" w:cs="Times New Roman"/>
          <w:iCs/>
          <w:color w:val="000000"/>
          <w:sz w:val="28"/>
          <w:szCs w:val="28"/>
          <w:shd w:val="clear" w:color="auto" w:fill="FFFFFF"/>
        </w:rPr>
        <w:t>.</w:t>
      </w:r>
    </w:p>
    <w:p w:rsidR="00AA0153" w:rsidRPr="0099312E" w:rsidRDefault="00AA0153" w:rsidP="00AA0153">
      <w:pPr>
        <w:pStyle w:val="HTML"/>
        <w:shd w:val="clear" w:color="auto" w:fill="FFFFFF"/>
        <w:ind w:left="426"/>
        <w:contextualSpacing/>
        <w:jc w:val="both"/>
        <w:rPr>
          <w:rStyle w:val="alt-edited"/>
          <w:rFonts w:ascii="Times New Roman" w:hAnsi="Times New Roman"/>
          <w:bCs/>
          <w:sz w:val="28"/>
          <w:szCs w:val="28"/>
        </w:rPr>
      </w:pPr>
    </w:p>
    <w:p w:rsidR="00AA0153" w:rsidRPr="0099312E" w:rsidRDefault="00AA0153" w:rsidP="00AA0153">
      <w:pPr>
        <w:pStyle w:val="HTML"/>
        <w:shd w:val="clear" w:color="auto" w:fill="FFFFFF"/>
        <w:ind w:left="426"/>
        <w:contextualSpacing/>
        <w:jc w:val="both"/>
        <w:rPr>
          <w:rFonts w:ascii="Times New Roman" w:hAnsi="Times New Roman"/>
          <w:sz w:val="28"/>
          <w:szCs w:val="28"/>
        </w:rPr>
      </w:pPr>
      <w:r w:rsidRPr="0099312E">
        <w:rPr>
          <w:rFonts w:ascii="Times New Roman" w:hAnsi="Times New Roman"/>
          <w:sz w:val="28"/>
          <w:szCs w:val="28"/>
        </w:rPr>
        <w:t>Новый подход в лечении воспаления - влияние на этап разрешения. Биорегуляционные препараты в этапе разрешения воспаления: клеточное, молекулярное и геномное подтверждение.</w:t>
      </w:r>
    </w:p>
    <w:p w:rsidR="00AA0153" w:rsidRPr="0044643B" w:rsidRDefault="00AA0153" w:rsidP="00AA0153">
      <w:pPr>
        <w:pStyle w:val="HTML"/>
        <w:shd w:val="clear" w:color="auto" w:fill="FFFFFF"/>
        <w:ind w:left="426"/>
        <w:contextualSpacing/>
        <w:jc w:val="both"/>
        <w:rPr>
          <w:rStyle w:val="alt-edited"/>
          <w:rFonts w:ascii="Times New Roman" w:hAnsi="Times New Roman"/>
          <w:bCs/>
          <w:sz w:val="28"/>
          <w:szCs w:val="28"/>
        </w:rPr>
      </w:pPr>
      <w:r w:rsidRPr="0044643B">
        <w:rPr>
          <w:rFonts w:ascii="Times New Roman" w:hAnsi="Times New Roman"/>
          <w:bCs/>
          <w:color w:val="00000A"/>
          <w:sz w:val="28"/>
          <w:szCs w:val="28"/>
        </w:rPr>
        <w:t>(При поддержке компании Хеель, не обеспечивается баллами НМО)</w:t>
      </w:r>
      <w:r>
        <w:rPr>
          <w:rFonts w:ascii="Times New Roman" w:hAnsi="Times New Roman"/>
          <w:bCs/>
          <w:color w:val="00000A"/>
          <w:sz w:val="28"/>
          <w:szCs w:val="28"/>
        </w:rPr>
        <w:t>.</w:t>
      </w:r>
    </w:p>
    <w:p w:rsidR="00AA0153" w:rsidRPr="0099312E" w:rsidRDefault="00AA0153" w:rsidP="00AA0153">
      <w:pPr>
        <w:pStyle w:val="HTML"/>
        <w:shd w:val="clear" w:color="auto" w:fill="FFFFFF"/>
        <w:ind w:left="426"/>
        <w:contextualSpacing/>
        <w:jc w:val="both"/>
        <w:rPr>
          <w:rStyle w:val="alt-edited"/>
          <w:rFonts w:ascii="Times New Roman" w:hAnsi="Times New Roman"/>
          <w:bCs/>
          <w:sz w:val="28"/>
          <w:szCs w:val="28"/>
        </w:rPr>
      </w:pPr>
    </w:p>
    <w:p w:rsidR="00AA0153" w:rsidRPr="0099312E" w:rsidRDefault="00AA0153" w:rsidP="00AA0153">
      <w:pPr>
        <w:pStyle w:val="HTML"/>
        <w:shd w:val="clear" w:color="auto" w:fill="FFFFFF"/>
        <w:ind w:left="426"/>
        <w:contextualSpacing/>
        <w:jc w:val="both"/>
        <w:rPr>
          <w:rStyle w:val="alt-edited"/>
          <w:rFonts w:ascii="Times New Roman" w:hAnsi="Times New Roman"/>
          <w:bCs/>
          <w:sz w:val="28"/>
          <w:szCs w:val="28"/>
        </w:rPr>
      </w:pPr>
      <w:r w:rsidRPr="0099312E">
        <w:rPr>
          <w:rStyle w:val="alt-edited"/>
          <w:rFonts w:ascii="Times New Roman" w:hAnsi="Times New Roman"/>
          <w:b/>
          <w:sz w:val="28"/>
          <w:szCs w:val="28"/>
        </w:rPr>
        <w:t>10.55-11.05</w:t>
      </w:r>
      <w:r>
        <w:rPr>
          <w:rStyle w:val="alt-edited"/>
          <w:rFonts w:ascii="Times New Roman" w:hAnsi="Times New Roman"/>
          <w:b/>
          <w:sz w:val="28"/>
          <w:szCs w:val="28"/>
        </w:rPr>
        <w:t xml:space="preserve"> </w:t>
      </w:r>
      <w:r w:rsidRPr="00AA0153">
        <w:rPr>
          <w:rStyle w:val="alt-edited"/>
          <w:rFonts w:ascii="Times New Roman" w:hAnsi="Times New Roman"/>
          <w:b/>
          <w:sz w:val="28"/>
          <w:szCs w:val="28"/>
        </w:rPr>
        <w:t>Вопросы, дискуссия</w:t>
      </w:r>
    </w:p>
    <w:p w:rsidR="00AA0153" w:rsidRPr="0099312E" w:rsidRDefault="00AA0153" w:rsidP="00AA0153">
      <w:pPr>
        <w:pStyle w:val="HTML"/>
        <w:shd w:val="clear" w:color="auto" w:fill="FFFFFF"/>
        <w:ind w:left="426"/>
        <w:contextualSpacing/>
        <w:jc w:val="both"/>
        <w:rPr>
          <w:rStyle w:val="alt-edited"/>
          <w:rFonts w:ascii="Times New Roman" w:hAnsi="Times New Roman"/>
          <w:bCs/>
          <w:sz w:val="28"/>
          <w:szCs w:val="28"/>
        </w:rPr>
      </w:pPr>
    </w:p>
    <w:p w:rsidR="00AA0153" w:rsidRPr="0099312E" w:rsidRDefault="00AA0153" w:rsidP="00AA0153">
      <w:pPr>
        <w:ind w:left="426"/>
        <w:contextualSpacing/>
        <w:jc w:val="both"/>
        <w:rPr>
          <w:rFonts w:ascii="Times New Roman" w:hAnsi="Times New Roman" w:cs="Times New Roman"/>
          <w:b/>
          <w:color w:val="00000A"/>
          <w:sz w:val="28"/>
          <w:szCs w:val="28"/>
          <w:u w:color="222222"/>
        </w:rPr>
      </w:pPr>
      <w:r w:rsidRPr="0099312E">
        <w:rPr>
          <w:rFonts w:ascii="Times New Roman" w:eastAsia="Times New Roman" w:hAnsi="Times New Roman" w:cs="Times New Roman"/>
          <w:b/>
          <w:bCs/>
          <w:color w:val="000000"/>
          <w:sz w:val="28"/>
          <w:szCs w:val="28"/>
          <w:lang w:eastAsia="ru-RU"/>
        </w:rPr>
        <w:t>11.05-11.25</w:t>
      </w:r>
      <w:r>
        <w:rPr>
          <w:rFonts w:ascii="Times New Roman" w:eastAsia="Times New Roman" w:hAnsi="Times New Roman" w:cs="Times New Roman"/>
          <w:b/>
          <w:bCs/>
          <w:color w:val="000000"/>
          <w:sz w:val="28"/>
          <w:szCs w:val="28"/>
          <w:lang w:eastAsia="ru-RU"/>
        </w:rPr>
        <w:t xml:space="preserve"> </w:t>
      </w:r>
      <w:r w:rsidRPr="0099312E">
        <w:rPr>
          <w:rFonts w:ascii="Times New Roman" w:hAnsi="Times New Roman" w:cs="Times New Roman"/>
          <w:b/>
          <w:color w:val="00000A"/>
          <w:sz w:val="28"/>
          <w:szCs w:val="28"/>
          <w:u w:color="222222"/>
        </w:rPr>
        <w:t>«</w:t>
      </w:r>
      <w:r w:rsidRPr="0099312E">
        <w:rPr>
          <w:rFonts w:ascii="Times New Roman" w:eastAsia="Times New Roman" w:hAnsi="Times New Roman" w:cs="Times New Roman"/>
          <w:b/>
          <w:sz w:val="28"/>
          <w:szCs w:val="28"/>
          <w:lang w:eastAsia="ru-RU"/>
        </w:rPr>
        <w:t>АДАПТОГЕНЫ. ВОЗМОЖНОСТИ ПРИМЕНЕНИЯ ПРИ ОКИСЛИТЕЛЬНОМ СТРЕССЕ И ПРОЦЕССАХ ГЛИКИРОВАНИЯ</w:t>
      </w:r>
      <w:r w:rsidRPr="0099312E">
        <w:rPr>
          <w:rFonts w:ascii="Times New Roman" w:hAnsi="Times New Roman" w:cs="Times New Roman"/>
          <w:b/>
          <w:color w:val="00000A"/>
          <w:sz w:val="28"/>
          <w:szCs w:val="28"/>
          <w:u w:color="222222"/>
        </w:rPr>
        <w:t>»</w:t>
      </w:r>
    </w:p>
    <w:p w:rsidR="00AA0153" w:rsidRPr="0099312E" w:rsidRDefault="00AA0153" w:rsidP="00AA0153">
      <w:pPr>
        <w:ind w:left="426"/>
        <w:contextualSpacing/>
        <w:jc w:val="both"/>
        <w:rPr>
          <w:rFonts w:ascii="Times New Roman" w:hAnsi="Times New Roman" w:cs="Times New Roman"/>
          <w:color w:val="00000A"/>
          <w:sz w:val="28"/>
          <w:szCs w:val="28"/>
          <w:u w:color="222222"/>
        </w:rPr>
      </w:pPr>
      <w:r w:rsidRPr="0099312E">
        <w:rPr>
          <w:rStyle w:val="alt-edited"/>
          <w:rFonts w:ascii="Times New Roman" w:eastAsia="Times New Roman" w:hAnsi="Times New Roman" w:cs="Times New Roman"/>
          <w:b/>
          <w:sz w:val="28"/>
          <w:szCs w:val="28"/>
        </w:rPr>
        <w:t>Лобыкина Елена Николаевна</w:t>
      </w:r>
      <w:r w:rsidRPr="0099312E">
        <w:rPr>
          <w:rStyle w:val="alt-edited"/>
          <w:rFonts w:ascii="Times New Roman" w:eastAsia="Times New Roman" w:hAnsi="Times New Roman" w:cs="Times New Roman"/>
          <w:sz w:val="28"/>
          <w:szCs w:val="28"/>
        </w:rPr>
        <w:t xml:space="preserve">, д.м.н., профессор, заведующая кафедрой гигиены эпидемиологии и здорового образа жизни, </w:t>
      </w:r>
      <w:r w:rsidRPr="0099312E">
        <w:rPr>
          <w:rFonts w:ascii="Times New Roman" w:hAnsi="Times New Roman" w:cs="Times New Roman"/>
          <w:sz w:val="28"/>
          <w:szCs w:val="28"/>
        </w:rPr>
        <w:t xml:space="preserve">Новокузнецкий институт усовершенствования врачей - филиал ГБОУ ДПО РМАНПО Минздрава РФ </w:t>
      </w:r>
      <w:r w:rsidRPr="0099312E">
        <w:rPr>
          <w:rStyle w:val="alt-edited"/>
          <w:rFonts w:ascii="Times New Roman" w:eastAsia="Times New Roman" w:hAnsi="Times New Roman" w:cs="Times New Roman"/>
          <w:sz w:val="28"/>
          <w:szCs w:val="28"/>
        </w:rPr>
        <w:t>(Новокузнецк, Россия)</w:t>
      </w:r>
      <w:r>
        <w:rPr>
          <w:rStyle w:val="alt-edited"/>
          <w:rFonts w:ascii="Times New Roman" w:eastAsia="Times New Roman" w:hAnsi="Times New Roman" w:cs="Times New Roman"/>
          <w:sz w:val="28"/>
          <w:szCs w:val="28"/>
        </w:rPr>
        <w:t>.</w:t>
      </w:r>
    </w:p>
    <w:p w:rsidR="00AA0153" w:rsidRPr="0099312E" w:rsidRDefault="00AA0153" w:rsidP="00AA0153">
      <w:pPr>
        <w:ind w:left="426"/>
        <w:contextualSpacing/>
        <w:jc w:val="both"/>
        <w:rPr>
          <w:rFonts w:ascii="Times New Roman" w:hAnsi="Times New Roman" w:cs="Times New Roman"/>
          <w:color w:val="00000A"/>
          <w:sz w:val="28"/>
          <w:szCs w:val="28"/>
          <w:u w:color="222222"/>
        </w:rPr>
      </w:pPr>
    </w:p>
    <w:p w:rsidR="00AA0153" w:rsidRPr="0099312E" w:rsidRDefault="00AA0153" w:rsidP="00AA0153">
      <w:pPr>
        <w:ind w:left="426"/>
        <w:contextualSpacing/>
        <w:jc w:val="both"/>
        <w:rPr>
          <w:rFonts w:ascii="Times New Roman" w:eastAsia="Times New Roman" w:hAnsi="Times New Roman" w:cs="Times New Roman"/>
          <w:sz w:val="28"/>
          <w:szCs w:val="28"/>
          <w:lang w:eastAsia="ru-RU"/>
        </w:rPr>
      </w:pPr>
      <w:r w:rsidRPr="0099312E">
        <w:rPr>
          <w:rFonts w:ascii="Times New Roman" w:eastAsia="Times New Roman" w:hAnsi="Times New Roman" w:cs="Times New Roman"/>
          <w:sz w:val="28"/>
          <w:szCs w:val="28"/>
          <w:lang w:eastAsia="ru-RU"/>
        </w:rPr>
        <w:t xml:space="preserve">Распространенность хронических неинфекционных заболеваний (атеросклероз, сахарный диабет, нейрогенеративные заболевания мозга, патология суставов и т.д.), в патогенезе которых большое внимание отводится развитию хронического системного воспаления, в последние годы по-прежнему имеет тенденцию к росту. Большая роль в развитии неспецифического воспаления отводится процессу гликирования.  </w:t>
      </w:r>
    </w:p>
    <w:p w:rsidR="00AA0153" w:rsidRPr="0099312E" w:rsidRDefault="00AA0153" w:rsidP="00AA0153">
      <w:pPr>
        <w:ind w:left="426"/>
        <w:contextualSpacing/>
        <w:jc w:val="both"/>
        <w:rPr>
          <w:rFonts w:ascii="Times New Roman" w:eastAsia="Times New Roman" w:hAnsi="Times New Roman" w:cs="Times New Roman"/>
          <w:sz w:val="28"/>
          <w:szCs w:val="28"/>
          <w:lang w:eastAsia="ru-RU"/>
        </w:rPr>
      </w:pPr>
      <w:r w:rsidRPr="0099312E">
        <w:rPr>
          <w:rFonts w:ascii="Times New Roman" w:eastAsia="Times New Roman" w:hAnsi="Times New Roman" w:cs="Times New Roman"/>
          <w:sz w:val="28"/>
          <w:szCs w:val="28"/>
          <w:lang w:eastAsia="ru-RU"/>
        </w:rPr>
        <w:t>Нарушение гомеостаза при этом сопровождается изменением и в обмене микроэлементов, которые являются важными участниками обменных процессов. Снижение чувствительности тканей к избыточному действию инсулина и/или торможение процессов его секреции можно рассматривать как проявление адаптации организма к изменившимся внутренним условиям.</w:t>
      </w:r>
    </w:p>
    <w:p w:rsidR="00AA0153" w:rsidRPr="0099312E" w:rsidRDefault="00AA0153" w:rsidP="00AA0153">
      <w:pPr>
        <w:ind w:left="426"/>
        <w:contextualSpacing/>
        <w:jc w:val="both"/>
        <w:rPr>
          <w:rFonts w:ascii="Times New Roman" w:hAnsi="Times New Roman" w:cs="Times New Roman"/>
          <w:color w:val="00000A"/>
          <w:sz w:val="28"/>
          <w:szCs w:val="28"/>
          <w:u w:color="222222"/>
        </w:rPr>
      </w:pPr>
      <w:r w:rsidRPr="0099312E">
        <w:rPr>
          <w:rFonts w:ascii="Times New Roman" w:eastAsia="Times New Roman" w:hAnsi="Times New Roman" w:cs="Times New Roman"/>
          <w:sz w:val="28"/>
          <w:szCs w:val="28"/>
          <w:lang w:eastAsia="ru-RU"/>
        </w:rPr>
        <w:t>В представленном докладе будет представлено сравнительный анализ адаптогенов и их роль в лечебно-профилактических стратегиях при хронических неинфекционных заболеваниях.</w:t>
      </w:r>
    </w:p>
    <w:p w:rsidR="00AA0153" w:rsidRPr="0099312E" w:rsidRDefault="00AA0153" w:rsidP="00AA0153">
      <w:pPr>
        <w:ind w:left="426"/>
        <w:contextualSpacing/>
        <w:jc w:val="both"/>
        <w:rPr>
          <w:rFonts w:ascii="Times New Roman" w:hAnsi="Times New Roman" w:cs="Times New Roman"/>
          <w:color w:val="00000A"/>
          <w:sz w:val="28"/>
          <w:szCs w:val="28"/>
          <w:u w:color="222222"/>
        </w:rPr>
      </w:pPr>
    </w:p>
    <w:p w:rsidR="00AA0153" w:rsidRPr="0099312E" w:rsidRDefault="00AA0153" w:rsidP="00AA0153">
      <w:pPr>
        <w:ind w:left="426"/>
        <w:contextualSpacing/>
        <w:jc w:val="both"/>
        <w:rPr>
          <w:rFonts w:ascii="Times New Roman" w:hAnsi="Times New Roman" w:cs="Times New Roman"/>
          <w:color w:val="00000A"/>
          <w:sz w:val="28"/>
          <w:szCs w:val="28"/>
          <w:u w:color="222222"/>
        </w:rPr>
      </w:pPr>
      <w:r w:rsidRPr="0099312E">
        <w:rPr>
          <w:rStyle w:val="alt-edited"/>
          <w:rFonts w:ascii="Times New Roman" w:eastAsia="Times New Roman" w:hAnsi="Times New Roman" w:cs="Times New Roman"/>
          <w:b/>
          <w:sz w:val="28"/>
          <w:szCs w:val="28"/>
        </w:rPr>
        <w:t>11.25-11.3</w:t>
      </w:r>
      <w:r>
        <w:rPr>
          <w:rStyle w:val="alt-edited"/>
          <w:rFonts w:ascii="Times New Roman" w:eastAsia="Times New Roman" w:hAnsi="Times New Roman" w:cs="Times New Roman"/>
          <w:b/>
          <w:sz w:val="28"/>
          <w:szCs w:val="28"/>
        </w:rPr>
        <w:t xml:space="preserve">5 </w:t>
      </w:r>
      <w:r w:rsidRPr="00AA0153">
        <w:rPr>
          <w:rStyle w:val="alt-edited"/>
          <w:rFonts w:ascii="Times New Roman" w:eastAsia="Times New Roman" w:hAnsi="Times New Roman" w:cs="Times New Roman"/>
          <w:b/>
          <w:sz w:val="28"/>
          <w:szCs w:val="28"/>
        </w:rPr>
        <w:t>Вопросы, дискуссия</w:t>
      </w:r>
    </w:p>
    <w:p w:rsidR="00AA0153" w:rsidRPr="0099312E" w:rsidRDefault="00AA0153" w:rsidP="00AA0153">
      <w:pPr>
        <w:ind w:left="426"/>
        <w:contextualSpacing/>
        <w:jc w:val="both"/>
        <w:rPr>
          <w:rFonts w:ascii="Times New Roman" w:hAnsi="Times New Roman" w:cs="Times New Roman"/>
          <w:color w:val="00000A"/>
          <w:sz w:val="28"/>
          <w:szCs w:val="28"/>
          <w:u w:color="222222"/>
        </w:rPr>
      </w:pPr>
    </w:p>
    <w:p w:rsidR="00AA0153" w:rsidRPr="0099312E" w:rsidRDefault="00AA0153" w:rsidP="00AA0153">
      <w:pPr>
        <w:ind w:left="426"/>
        <w:contextualSpacing/>
        <w:jc w:val="both"/>
        <w:rPr>
          <w:rFonts w:ascii="Times New Roman" w:hAnsi="Times New Roman" w:cs="Times New Roman"/>
          <w:b/>
          <w:color w:val="00000A"/>
          <w:sz w:val="28"/>
          <w:szCs w:val="28"/>
          <w:u w:color="222222"/>
        </w:rPr>
      </w:pPr>
      <w:r w:rsidRPr="0099312E">
        <w:rPr>
          <w:rFonts w:ascii="Times New Roman" w:hAnsi="Times New Roman" w:cs="Times New Roman"/>
          <w:b/>
          <w:color w:val="00000A"/>
          <w:sz w:val="28"/>
          <w:szCs w:val="28"/>
          <w:u w:color="222222"/>
        </w:rPr>
        <w:t>11.35-11.55</w:t>
      </w:r>
      <w:r>
        <w:rPr>
          <w:rFonts w:ascii="Times New Roman" w:hAnsi="Times New Roman" w:cs="Times New Roman"/>
          <w:b/>
          <w:color w:val="00000A"/>
          <w:sz w:val="28"/>
          <w:szCs w:val="28"/>
          <w:u w:color="222222"/>
        </w:rPr>
        <w:t xml:space="preserve"> </w:t>
      </w:r>
      <w:r w:rsidRPr="0099312E">
        <w:rPr>
          <w:rFonts w:ascii="Times New Roman" w:hAnsi="Times New Roman" w:cs="Times New Roman"/>
          <w:b/>
          <w:color w:val="00000A"/>
          <w:sz w:val="28"/>
          <w:szCs w:val="28"/>
          <w:u w:color="222222"/>
        </w:rPr>
        <w:t>«</w:t>
      </w:r>
      <w:r w:rsidRPr="0099312E">
        <w:rPr>
          <w:rFonts w:ascii="Times New Roman" w:eastAsia="Times New Roman" w:hAnsi="Times New Roman" w:cs="Times New Roman"/>
          <w:b/>
          <w:color w:val="000000"/>
          <w:sz w:val="28"/>
          <w:szCs w:val="28"/>
        </w:rPr>
        <w:t>15 ЛЕТ НАБЛЮДЕНИЯ ИССЛЕДОВАНИЯ EMAS. ВЛИЯНИЕ CAG-ПОЛИМОРФИЗМА ГЕНА АНДРОГЕННОГО РЕЦЕПТОРА НА СМЕРТНОСТЬ</w:t>
      </w:r>
      <w:r w:rsidRPr="0099312E">
        <w:rPr>
          <w:rFonts w:ascii="Times New Roman" w:hAnsi="Times New Roman" w:cs="Times New Roman"/>
          <w:b/>
          <w:color w:val="00000A"/>
          <w:sz w:val="28"/>
          <w:szCs w:val="28"/>
          <w:u w:color="222222"/>
        </w:rPr>
        <w:t>»</w:t>
      </w:r>
    </w:p>
    <w:p w:rsidR="00AA0153" w:rsidRPr="0099312E" w:rsidRDefault="00AA0153" w:rsidP="00AA0153">
      <w:pPr>
        <w:ind w:left="426"/>
        <w:contextualSpacing/>
        <w:jc w:val="both"/>
        <w:rPr>
          <w:rStyle w:val="alt-edited"/>
          <w:rFonts w:ascii="Times New Roman" w:eastAsia="Times New Roman" w:hAnsi="Times New Roman" w:cs="Times New Roman"/>
          <w:sz w:val="28"/>
          <w:szCs w:val="28"/>
        </w:rPr>
      </w:pPr>
      <w:r w:rsidRPr="0099312E">
        <w:rPr>
          <w:rStyle w:val="alt-edited"/>
          <w:rFonts w:ascii="Times New Roman" w:eastAsia="Times New Roman" w:hAnsi="Times New Roman" w:cs="Times New Roman"/>
          <w:b/>
          <w:sz w:val="28"/>
          <w:szCs w:val="28"/>
        </w:rPr>
        <w:t>Адриан Хилд</w:t>
      </w:r>
      <w:r w:rsidRPr="0099312E">
        <w:rPr>
          <w:rStyle w:val="alt-edited"/>
          <w:rFonts w:ascii="Times New Roman" w:eastAsia="Times New Roman" w:hAnsi="Times New Roman" w:cs="Times New Roman"/>
          <w:sz w:val="28"/>
          <w:szCs w:val="28"/>
        </w:rPr>
        <w:t xml:space="preserve">, врач-консультант, Королевская больница </w:t>
      </w:r>
      <w:r w:rsidRPr="0099312E">
        <w:rPr>
          <w:rStyle w:val="alt-edited"/>
          <w:rFonts w:ascii="Times New Roman" w:eastAsia="Times New Roman" w:hAnsi="Times New Roman" w:cs="Times New Roman"/>
          <w:sz w:val="28"/>
          <w:szCs w:val="28"/>
          <w:lang w:val="en-US"/>
        </w:rPr>
        <w:t>Salford</w:t>
      </w:r>
      <w:r w:rsidRPr="0099312E">
        <w:rPr>
          <w:rStyle w:val="alt-edited"/>
          <w:rFonts w:ascii="Times New Roman" w:eastAsia="Times New Roman" w:hAnsi="Times New Roman" w:cs="Times New Roman"/>
          <w:sz w:val="28"/>
          <w:szCs w:val="28"/>
        </w:rPr>
        <w:t>, старший преподаватель Манчестерского университета, приглашенный преподаватель в колледже Святого Петра (Оксфорд, Великобритания)</w:t>
      </w:r>
      <w:r>
        <w:rPr>
          <w:rStyle w:val="alt-edited"/>
          <w:rFonts w:ascii="Times New Roman" w:eastAsia="Times New Roman" w:hAnsi="Times New Roman" w:cs="Times New Roman"/>
          <w:sz w:val="28"/>
          <w:szCs w:val="28"/>
        </w:rPr>
        <w:t>.</w:t>
      </w:r>
    </w:p>
    <w:p w:rsidR="00AA0153" w:rsidRPr="0099312E" w:rsidRDefault="00AA0153" w:rsidP="00AA0153">
      <w:pPr>
        <w:ind w:left="426"/>
        <w:contextualSpacing/>
        <w:jc w:val="both"/>
        <w:rPr>
          <w:rStyle w:val="alt-edited"/>
          <w:rFonts w:ascii="Times New Roman" w:eastAsia="Times New Roman" w:hAnsi="Times New Roman" w:cs="Times New Roman"/>
          <w:sz w:val="28"/>
          <w:szCs w:val="28"/>
        </w:rPr>
      </w:pPr>
    </w:p>
    <w:p w:rsidR="00AA0153" w:rsidRPr="0099312E" w:rsidRDefault="00AA0153" w:rsidP="00AA0153">
      <w:pPr>
        <w:ind w:left="426"/>
        <w:contextualSpacing/>
        <w:jc w:val="both"/>
        <w:rPr>
          <w:rFonts w:ascii="Times New Roman" w:hAnsi="Times New Roman" w:cs="Times New Roman"/>
          <w:sz w:val="28"/>
          <w:szCs w:val="28"/>
        </w:rPr>
      </w:pPr>
      <w:r w:rsidRPr="0099312E">
        <w:rPr>
          <w:rFonts w:ascii="Times New Roman" w:hAnsi="Times New Roman" w:cs="Times New Roman"/>
          <w:sz w:val="28"/>
          <w:szCs w:val="28"/>
        </w:rPr>
        <w:t>Гипогонадизм связан с более низкими гликемическими исходами / повышением общей и сердечно-сосудистой заболеваемости / смертности при </w:t>
      </w:r>
      <w:r w:rsidRPr="0099312E">
        <w:rPr>
          <w:rStyle w:val="ej-keyword"/>
          <w:rFonts w:ascii="Times New Roman" w:hAnsi="Times New Roman" w:cs="Times New Roman"/>
          <w:sz w:val="28"/>
          <w:szCs w:val="28"/>
        </w:rPr>
        <w:t>сахарном</w:t>
      </w:r>
      <w:r w:rsidRPr="0099312E">
        <w:rPr>
          <w:rFonts w:ascii="Times New Roman" w:hAnsi="Times New Roman" w:cs="Times New Roman"/>
          <w:sz w:val="28"/>
          <w:szCs w:val="28"/>
        </w:rPr>
        <w:t> диабете </w:t>
      </w:r>
      <w:r w:rsidRPr="0099312E">
        <w:rPr>
          <w:rStyle w:val="ej-keyword"/>
          <w:rFonts w:ascii="Times New Roman" w:hAnsi="Times New Roman" w:cs="Times New Roman"/>
          <w:sz w:val="28"/>
          <w:szCs w:val="28"/>
        </w:rPr>
        <w:t>2 типа</w:t>
      </w:r>
      <w:r w:rsidRPr="0099312E">
        <w:rPr>
          <w:rFonts w:ascii="Times New Roman" w:hAnsi="Times New Roman" w:cs="Times New Roman"/>
          <w:sz w:val="28"/>
          <w:szCs w:val="28"/>
        </w:rPr>
        <w:t> (СД2). Увеличение числа повторов CAG в экзоне-1 гена рецептора андрогенов (AR) связано с повышенной резистентностью к AR / инсулинорезистентностью. Более высокое количество повторов CAG в гене AR ассоциируется с более высоким будущим HbA1c. Между числом повторов CAG и уровнем смертности существует u-образная связь. Определение числа повторов CAG может стать частью оценки андрогенного статуса / его последствий для мужчин с СД2.</w:t>
      </w:r>
    </w:p>
    <w:p w:rsidR="00AA0153" w:rsidRPr="0099312E" w:rsidRDefault="00AA0153" w:rsidP="00AA0153">
      <w:pPr>
        <w:ind w:left="426"/>
        <w:contextualSpacing/>
        <w:jc w:val="both"/>
        <w:rPr>
          <w:rFonts w:ascii="Times New Roman" w:hAnsi="Times New Roman" w:cs="Times New Roman"/>
          <w:color w:val="00000A"/>
          <w:sz w:val="28"/>
          <w:szCs w:val="28"/>
          <w:u w:color="222222"/>
        </w:rPr>
      </w:pPr>
    </w:p>
    <w:p w:rsidR="00AA0153" w:rsidRPr="0099312E" w:rsidRDefault="00AA0153" w:rsidP="00AA0153">
      <w:pPr>
        <w:ind w:left="426"/>
        <w:contextualSpacing/>
        <w:jc w:val="both"/>
        <w:rPr>
          <w:rFonts w:ascii="Times New Roman" w:hAnsi="Times New Roman" w:cs="Times New Roman"/>
          <w:color w:val="00000A"/>
          <w:sz w:val="28"/>
          <w:szCs w:val="28"/>
          <w:u w:color="222222"/>
        </w:rPr>
      </w:pPr>
      <w:r w:rsidRPr="0099312E">
        <w:rPr>
          <w:rStyle w:val="alt-edited"/>
          <w:rFonts w:ascii="Times New Roman" w:eastAsia="Times New Roman" w:hAnsi="Times New Roman" w:cs="Times New Roman"/>
          <w:b/>
          <w:sz w:val="28"/>
          <w:szCs w:val="28"/>
        </w:rPr>
        <w:t>11.55-12.05</w:t>
      </w:r>
      <w:r>
        <w:rPr>
          <w:rStyle w:val="alt-edited"/>
          <w:rFonts w:ascii="Times New Roman" w:eastAsia="Times New Roman" w:hAnsi="Times New Roman" w:cs="Times New Roman"/>
          <w:b/>
          <w:sz w:val="28"/>
          <w:szCs w:val="28"/>
        </w:rPr>
        <w:t xml:space="preserve"> </w:t>
      </w:r>
      <w:r w:rsidRPr="00AA0153">
        <w:rPr>
          <w:rStyle w:val="alt-edited"/>
          <w:rFonts w:ascii="Times New Roman" w:eastAsia="Times New Roman" w:hAnsi="Times New Roman" w:cs="Times New Roman"/>
          <w:b/>
          <w:sz w:val="28"/>
          <w:szCs w:val="28"/>
        </w:rPr>
        <w:t>Вопросы, дискуссия</w:t>
      </w:r>
    </w:p>
    <w:p w:rsidR="00AA0153" w:rsidRPr="0099312E" w:rsidRDefault="00AA0153" w:rsidP="00AA0153">
      <w:pPr>
        <w:ind w:left="426"/>
        <w:contextualSpacing/>
        <w:jc w:val="both"/>
        <w:rPr>
          <w:rFonts w:ascii="Times New Roman" w:hAnsi="Times New Roman" w:cs="Times New Roman"/>
          <w:b/>
          <w:color w:val="00000A"/>
          <w:sz w:val="28"/>
          <w:szCs w:val="28"/>
          <w:u w:color="222222"/>
        </w:rPr>
      </w:pPr>
    </w:p>
    <w:p w:rsidR="00AA0153" w:rsidRPr="0099312E" w:rsidRDefault="00AA0153" w:rsidP="00AA0153">
      <w:pPr>
        <w:ind w:left="426"/>
        <w:contextualSpacing/>
        <w:jc w:val="both"/>
        <w:rPr>
          <w:rFonts w:ascii="Times New Roman" w:hAnsi="Times New Roman" w:cs="Times New Roman"/>
          <w:b/>
          <w:sz w:val="28"/>
          <w:szCs w:val="28"/>
        </w:rPr>
      </w:pPr>
      <w:r w:rsidRPr="0099312E">
        <w:rPr>
          <w:rFonts w:ascii="Times New Roman" w:hAnsi="Times New Roman" w:cs="Times New Roman"/>
          <w:b/>
          <w:color w:val="00000A"/>
          <w:sz w:val="28"/>
          <w:szCs w:val="28"/>
          <w:u w:color="222222"/>
        </w:rPr>
        <w:t>12:05-12:25</w:t>
      </w:r>
      <w:r>
        <w:rPr>
          <w:rFonts w:ascii="Times New Roman" w:hAnsi="Times New Roman" w:cs="Times New Roman"/>
          <w:b/>
          <w:color w:val="00000A"/>
          <w:sz w:val="28"/>
          <w:szCs w:val="28"/>
          <w:u w:color="222222"/>
        </w:rPr>
        <w:t xml:space="preserve"> </w:t>
      </w:r>
      <w:r w:rsidRPr="0099312E">
        <w:rPr>
          <w:rFonts w:ascii="Times New Roman" w:hAnsi="Times New Roman" w:cs="Times New Roman"/>
          <w:b/>
          <w:sz w:val="28"/>
          <w:szCs w:val="28"/>
        </w:rPr>
        <w:t>«РОЛЬ АМИНОКИСЛОТ В ПОДДЕРЖАНИИ 2 ФАЗЫ ДЕТОКСИКАЦИИ ПРИ ГЕНЕТИЧЕСКИХ ПОЛИМОРФИЗМАХ»</w:t>
      </w:r>
    </w:p>
    <w:p w:rsidR="00AA0153" w:rsidRPr="0099312E" w:rsidRDefault="00AA0153" w:rsidP="00AA0153">
      <w:pPr>
        <w:ind w:left="426"/>
        <w:contextualSpacing/>
        <w:jc w:val="both"/>
        <w:rPr>
          <w:rFonts w:ascii="Times New Roman" w:hAnsi="Times New Roman" w:cs="Times New Roman"/>
          <w:color w:val="00000A"/>
          <w:sz w:val="28"/>
          <w:szCs w:val="28"/>
        </w:rPr>
      </w:pPr>
      <w:r w:rsidRPr="0099312E">
        <w:rPr>
          <w:rStyle w:val="alt-edited"/>
          <w:rFonts w:ascii="Times New Roman" w:hAnsi="Times New Roman" w:cs="Times New Roman"/>
          <w:b/>
          <w:sz w:val="28"/>
          <w:szCs w:val="28"/>
        </w:rPr>
        <w:t>Подрезова Джемма Владимировна</w:t>
      </w:r>
      <w:r w:rsidRPr="0099312E">
        <w:rPr>
          <w:rStyle w:val="alt-edited"/>
          <w:rFonts w:ascii="Times New Roman" w:hAnsi="Times New Roman" w:cs="Times New Roman"/>
          <w:sz w:val="28"/>
          <w:szCs w:val="28"/>
        </w:rPr>
        <w:t>, психофизиолог, нутрициолог, старший научный сотрудник НИИ медицины труда им. академика Н.Ф. Измерова (Москва, Россия)</w:t>
      </w:r>
      <w:r>
        <w:rPr>
          <w:rStyle w:val="alt-edited"/>
          <w:rFonts w:ascii="Times New Roman" w:hAnsi="Times New Roman" w:cs="Times New Roman"/>
          <w:sz w:val="28"/>
          <w:szCs w:val="28"/>
        </w:rPr>
        <w:t>.</w:t>
      </w:r>
    </w:p>
    <w:p w:rsidR="00AA0153" w:rsidRPr="0099312E" w:rsidRDefault="00AA0153" w:rsidP="00AA0153">
      <w:pPr>
        <w:ind w:left="426"/>
        <w:contextualSpacing/>
        <w:jc w:val="both"/>
        <w:rPr>
          <w:rFonts w:ascii="Times New Roman" w:hAnsi="Times New Roman" w:cs="Times New Roman"/>
          <w:b/>
          <w:bCs/>
          <w:color w:val="00000A"/>
          <w:sz w:val="28"/>
          <w:szCs w:val="28"/>
          <w:u w:color="222222"/>
        </w:rPr>
      </w:pPr>
    </w:p>
    <w:p w:rsidR="00AA0153" w:rsidRPr="0099312E" w:rsidRDefault="00AA0153" w:rsidP="00AA0153">
      <w:pPr>
        <w:ind w:left="426"/>
        <w:contextualSpacing/>
        <w:jc w:val="both"/>
        <w:rPr>
          <w:rFonts w:ascii="Times New Roman" w:eastAsia="Times New Roman" w:hAnsi="Times New Roman" w:cs="Times New Roman"/>
          <w:sz w:val="28"/>
          <w:szCs w:val="28"/>
          <w:lang w:eastAsia="ru-RU"/>
        </w:rPr>
      </w:pPr>
      <w:r w:rsidRPr="0099312E">
        <w:rPr>
          <w:rFonts w:ascii="Times New Roman" w:eastAsia="Times New Roman" w:hAnsi="Times New Roman" w:cs="Times New Roman"/>
          <w:sz w:val="28"/>
          <w:szCs w:val="28"/>
          <w:lang w:eastAsia="ru-RU"/>
        </w:rPr>
        <w:t>В последние годы очень большое значение в медицине уделяется вопросам негативного влияния антропогенного загрязнения окружающей среды, связанным с широким применением в промышленности и в быту искусственно синтезированных химических соединений – ксенобиотиков. Большинство из которых попадая в организм подвергаются биологической трансформации, под которым понимают энзиматическое превращение жирорастворимых экзогенных и эндогенных соединений в водорастворимые метаболиты, которые будут легко выведены из организма в процессе следующих фаз детоксикации. Весь процесс инактивации ксенобиотиков находится под генетическим контролем. которые участвуют в работе системы детоксикации. Гены, которые обуславливают синтез белков, которые участвуют в работе детоксикационной системы организма и, как и большинство генов человека могут характеризоваться полиморфизмом своей молекулярной структуры, то есть имеют небольшие отклонения в нуклеотидных последовательностях, что и обуславливает их функциональную активность. Таким образом, особенности генотипа человека могут обуславливать уникальность организма человека в вопросах сохранения устойчивости или наоборот повышенной восприимчивости к повреждающим агентам внешней среды. От особенностей генотипа человека будет зависеть также коррекция антиоксидантного статуса и возможный дополнительный прием аминокислот с антиоксидантными свойствами.</w:t>
      </w:r>
    </w:p>
    <w:p w:rsidR="00AA0153" w:rsidRPr="0044643B" w:rsidRDefault="00AA0153" w:rsidP="00AA0153">
      <w:pPr>
        <w:ind w:left="426"/>
        <w:contextualSpacing/>
        <w:jc w:val="both"/>
        <w:rPr>
          <w:rFonts w:ascii="Times New Roman" w:hAnsi="Times New Roman" w:cs="Times New Roman"/>
          <w:color w:val="00000A"/>
          <w:sz w:val="28"/>
          <w:szCs w:val="28"/>
          <w:u w:color="222222"/>
        </w:rPr>
      </w:pPr>
      <w:r>
        <w:rPr>
          <w:rFonts w:ascii="Times New Roman" w:hAnsi="Times New Roman" w:cs="Times New Roman"/>
          <w:bCs/>
          <w:color w:val="00000A"/>
          <w:sz w:val="28"/>
          <w:szCs w:val="28"/>
        </w:rPr>
        <w:t>(п</w:t>
      </w:r>
      <w:r w:rsidRPr="0044643B">
        <w:rPr>
          <w:rFonts w:ascii="Times New Roman" w:hAnsi="Times New Roman" w:cs="Times New Roman"/>
          <w:bCs/>
          <w:color w:val="00000A"/>
          <w:sz w:val="28"/>
          <w:szCs w:val="28"/>
        </w:rPr>
        <w:t xml:space="preserve">ри поддержке компании </w:t>
      </w:r>
      <w:r w:rsidRPr="0044643B">
        <w:rPr>
          <w:rFonts w:ascii="Times New Roman" w:hAnsi="Times New Roman" w:cs="Times New Roman"/>
          <w:color w:val="000000"/>
          <w:sz w:val="28"/>
          <w:szCs w:val="28"/>
        </w:rPr>
        <w:t>Национальный центр генетических исследований</w:t>
      </w:r>
      <w:r w:rsidRPr="0044643B">
        <w:rPr>
          <w:rFonts w:ascii="Times New Roman" w:hAnsi="Times New Roman" w:cs="Times New Roman"/>
          <w:bCs/>
          <w:color w:val="00000A"/>
          <w:sz w:val="28"/>
          <w:szCs w:val="28"/>
        </w:rPr>
        <w:t>, не обеспечивается баллами НМО)</w:t>
      </w:r>
      <w:r>
        <w:rPr>
          <w:rFonts w:ascii="Times New Roman" w:hAnsi="Times New Roman" w:cs="Times New Roman"/>
          <w:bCs/>
          <w:color w:val="00000A"/>
          <w:sz w:val="28"/>
          <w:szCs w:val="28"/>
        </w:rPr>
        <w:t>.</w:t>
      </w:r>
    </w:p>
    <w:p w:rsidR="00AA0153" w:rsidRPr="0099312E" w:rsidRDefault="00AA0153" w:rsidP="00AA0153">
      <w:pPr>
        <w:ind w:left="426"/>
        <w:contextualSpacing/>
        <w:jc w:val="both"/>
        <w:rPr>
          <w:rFonts w:ascii="Times New Roman" w:hAnsi="Times New Roman" w:cs="Times New Roman"/>
          <w:color w:val="00000A"/>
          <w:sz w:val="28"/>
          <w:szCs w:val="28"/>
          <w:u w:color="222222"/>
        </w:rPr>
      </w:pPr>
    </w:p>
    <w:p w:rsidR="00AA0153" w:rsidRPr="0099312E" w:rsidRDefault="00AA0153" w:rsidP="00AA0153">
      <w:pPr>
        <w:ind w:left="426"/>
        <w:contextualSpacing/>
        <w:jc w:val="both"/>
        <w:rPr>
          <w:rStyle w:val="alt-edited"/>
          <w:rFonts w:ascii="Times New Roman" w:eastAsia="Times New Roman" w:hAnsi="Times New Roman" w:cs="Times New Roman"/>
          <w:sz w:val="28"/>
          <w:szCs w:val="28"/>
        </w:rPr>
      </w:pPr>
      <w:r w:rsidRPr="0099312E">
        <w:rPr>
          <w:rStyle w:val="alt-edited"/>
          <w:rFonts w:ascii="Times New Roman" w:eastAsia="Times New Roman" w:hAnsi="Times New Roman" w:cs="Times New Roman"/>
          <w:b/>
          <w:sz w:val="28"/>
          <w:szCs w:val="28"/>
        </w:rPr>
        <w:t>12.25-12.35</w:t>
      </w:r>
      <w:r>
        <w:rPr>
          <w:rStyle w:val="alt-edited"/>
          <w:rFonts w:ascii="Times New Roman" w:eastAsia="Times New Roman" w:hAnsi="Times New Roman" w:cs="Times New Roman"/>
          <w:b/>
          <w:sz w:val="28"/>
          <w:szCs w:val="28"/>
        </w:rPr>
        <w:t xml:space="preserve"> </w:t>
      </w:r>
      <w:r w:rsidRPr="00AA0153">
        <w:rPr>
          <w:rStyle w:val="alt-edited"/>
          <w:rFonts w:ascii="Times New Roman" w:eastAsia="Times New Roman" w:hAnsi="Times New Roman" w:cs="Times New Roman"/>
          <w:b/>
          <w:sz w:val="28"/>
          <w:szCs w:val="28"/>
        </w:rPr>
        <w:t>Вопросы, дискуссия</w:t>
      </w:r>
    </w:p>
    <w:p w:rsidR="00AA0153" w:rsidRPr="0099312E" w:rsidRDefault="00AA0153" w:rsidP="00AA0153">
      <w:pPr>
        <w:ind w:left="426"/>
        <w:contextualSpacing/>
        <w:jc w:val="both"/>
        <w:rPr>
          <w:rStyle w:val="alt-edited"/>
          <w:rFonts w:ascii="Times New Roman" w:eastAsia="Times New Roman" w:hAnsi="Times New Roman" w:cs="Times New Roman"/>
          <w:sz w:val="28"/>
          <w:szCs w:val="28"/>
        </w:rPr>
      </w:pPr>
    </w:p>
    <w:p w:rsidR="00AA0153" w:rsidRPr="0099312E" w:rsidRDefault="00AA0153" w:rsidP="00AA0153">
      <w:pPr>
        <w:ind w:left="426"/>
        <w:contextualSpacing/>
        <w:jc w:val="both"/>
        <w:rPr>
          <w:rFonts w:ascii="Times New Roman" w:hAnsi="Times New Roman" w:cs="Times New Roman"/>
          <w:b/>
          <w:sz w:val="28"/>
          <w:szCs w:val="28"/>
        </w:rPr>
      </w:pPr>
      <w:r>
        <w:rPr>
          <w:rFonts w:ascii="Times New Roman" w:hAnsi="Times New Roman" w:cs="Times New Roman"/>
          <w:b/>
          <w:color w:val="00000A"/>
          <w:sz w:val="28"/>
          <w:szCs w:val="28"/>
          <w:u w:color="222222"/>
        </w:rPr>
        <w:t xml:space="preserve">12:35-12:55 </w:t>
      </w:r>
      <w:r w:rsidRPr="0099312E">
        <w:rPr>
          <w:rFonts w:ascii="Times New Roman" w:hAnsi="Times New Roman" w:cs="Times New Roman"/>
          <w:b/>
          <w:sz w:val="28"/>
          <w:szCs w:val="28"/>
        </w:rPr>
        <w:t>«</w:t>
      </w:r>
      <w:r w:rsidRPr="0099312E">
        <w:rPr>
          <w:rStyle w:val="alt-edited"/>
          <w:rFonts w:ascii="Times New Roman" w:hAnsi="Times New Roman" w:cs="Times New Roman"/>
          <w:b/>
          <w:iCs/>
          <w:sz w:val="28"/>
          <w:szCs w:val="28"/>
        </w:rPr>
        <w:t>ФУНКЦИОНАЛЬНЫЙ ГИПОГОНАДИЗМ, ОЖИРЕНИЕ И САХАРНЫЙ ДИАБЕТ - КЛЮЧЕВАЯ РОЛЬ ЗАМЕЩЕНИЯ ТЕСТОСТЕРОНА</w:t>
      </w:r>
      <w:r w:rsidRPr="0099312E">
        <w:rPr>
          <w:rFonts w:ascii="Times New Roman" w:hAnsi="Times New Roman" w:cs="Times New Roman"/>
          <w:b/>
          <w:sz w:val="28"/>
          <w:szCs w:val="28"/>
        </w:rPr>
        <w:t>»</w:t>
      </w:r>
    </w:p>
    <w:p w:rsidR="00AA0153" w:rsidRPr="0099312E" w:rsidRDefault="00AA0153" w:rsidP="00AA0153">
      <w:pPr>
        <w:ind w:left="426"/>
        <w:contextualSpacing/>
        <w:jc w:val="both"/>
        <w:rPr>
          <w:rFonts w:ascii="Times New Roman" w:hAnsi="Times New Roman" w:cs="Times New Roman"/>
          <w:color w:val="00000A"/>
          <w:sz w:val="28"/>
          <w:szCs w:val="28"/>
        </w:rPr>
      </w:pPr>
      <w:r w:rsidRPr="0099312E">
        <w:rPr>
          <w:rStyle w:val="a8"/>
          <w:rFonts w:ascii="Times New Roman" w:hAnsi="Times New Roman" w:cs="Times New Roman"/>
          <w:color w:val="000000"/>
          <w:sz w:val="28"/>
          <w:szCs w:val="28"/>
          <w:bdr w:val="none" w:color="auto" w:frame="1" w:sz="0" w:space="0"/>
        </w:rPr>
        <w:t>Mайкл Цицман</w:t>
      </w:r>
      <w:r w:rsidRPr="0099312E">
        <w:rPr>
          <w:rFonts w:ascii="Times New Roman" w:hAnsi="Times New Roman" w:cs="Times New Roman"/>
          <w:color w:val="000000"/>
          <w:sz w:val="28"/>
          <w:szCs w:val="28"/>
        </w:rPr>
        <w:t xml:space="preserve">, д.м.н., профессор, член Королевского медицинского общества, эндокринолог, андролог, диабетолог, специалист по сексуальной медицине (FECSM), </w:t>
      </w:r>
      <w:r>
        <w:rPr>
          <w:rFonts w:ascii="Times New Roman" w:hAnsi="Times New Roman" w:cs="Times New Roman"/>
          <w:color w:val="000000"/>
          <w:sz w:val="28"/>
          <w:szCs w:val="28"/>
        </w:rPr>
        <w:t>клинический андролог</w:t>
      </w:r>
      <w:r w:rsidRPr="0099312E">
        <w:rPr>
          <w:rFonts w:ascii="Times New Roman" w:hAnsi="Times New Roman" w:cs="Times New Roman"/>
          <w:color w:val="000000"/>
          <w:sz w:val="28"/>
          <w:szCs w:val="28"/>
        </w:rPr>
        <w:t xml:space="preserve"> Центр</w:t>
      </w:r>
      <w:r>
        <w:rPr>
          <w:rFonts w:ascii="Times New Roman" w:hAnsi="Times New Roman" w:cs="Times New Roman"/>
          <w:color w:val="000000"/>
          <w:sz w:val="28"/>
          <w:szCs w:val="28"/>
        </w:rPr>
        <w:t>а репродуктивной м</w:t>
      </w:r>
      <w:r w:rsidRPr="0099312E">
        <w:rPr>
          <w:rFonts w:ascii="Times New Roman" w:hAnsi="Times New Roman" w:cs="Times New Roman"/>
          <w:color w:val="000000"/>
          <w:sz w:val="28"/>
          <w:szCs w:val="28"/>
        </w:rPr>
        <w:t>едицины и андрологии, Университетская клиника Мюнстера (Мюнстер, Германия)</w:t>
      </w:r>
      <w:r>
        <w:rPr>
          <w:rFonts w:ascii="Times New Roman" w:hAnsi="Times New Roman" w:cs="Times New Roman"/>
          <w:color w:val="000000"/>
          <w:sz w:val="28"/>
          <w:szCs w:val="28"/>
        </w:rPr>
        <w:t>.</w:t>
      </w:r>
    </w:p>
    <w:p w:rsidR="00AA0153" w:rsidRPr="0099312E" w:rsidRDefault="00AA0153" w:rsidP="00AA0153">
      <w:pPr>
        <w:ind w:left="426"/>
        <w:contextualSpacing/>
        <w:jc w:val="both"/>
        <w:rPr>
          <w:rFonts w:ascii="Times New Roman" w:hAnsi="Times New Roman" w:cs="Times New Roman"/>
          <w:b/>
          <w:bCs/>
          <w:color w:val="00000A"/>
          <w:sz w:val="28"/>
          <w:szCs w:val="28"/>
          <w:u w:color="222222"/>
        </w:rPr>
      </w:pPr>
    </w:p>
    <w:p w:rsidR="00AA0153" w:rsidRPr="0099312E" w:rsidRDefault="00AA0153" w:rsidP="00AA0153">
      <w:pPr>
        <w:ind w:left="426"/>
        <w:contextualSpacing/>
        <w:jc w:val="both"/>
        <w:rPr>
          <w:rStyle w:val="alt-edited"/>
          <w:rFonts w:ascii="Times New Roman" w:eastAsia="Times New Roman" w:hAnsi="Times New Roman" w:cs="Times New Roman"/>
          <w:sz w:val="28"/>
          <w:szCs w:val="28"/>
        </w:rPr>
      </w:pPr>
      <w:r w:rsidRPr="0099312E">
        <w:rPr>
          <w:rStyle w:val="alt-edited"/>
          <w:rFonts w:ascii="Times New Roman" w:eastAsia="Times New Roman" w:hAnsi="Times New Roman" w:cs="Times New Roman"/>
          <w:sz w:val="28"/>
          <w:szCs w:val="28"/>
        </w:rPr>
        <w:t>Мужчины, страдающие ожирением, часто страдают не только сахарным диабетом 2 типа, но и функциональным гипогонадизмом. Мужчины с этим заболеванием получают множество преимуществ от заместительной терапии тестостероном. Это включает, например, изменения инсулинорезистентности и состава тела, а также общее настроение, сексуальное здоровье и плотность костей.</w:t>
      </w:r>
    </w:p>
    <w:p w:rsidR="00AA0153" w:rsidRPr="0099312E" w:rsidRDefault="00AA0153" w:rsidP="00AA0153">
      <w:pPr>
        <w:ind w:left="426"/>
        <w:contextualSpacing/>
        <w:jc w:val="both"/>
        <w:rPr>
          <w:rStyle w:val="alt-edited"/>
          <w:rFonts w:ascii="Times New Roman" w:eastAsia="Times New Roman" w:hAnsi="Times New Roman" w:cs="Times New Roman"/>
          <w:sz w:val="28"/>
          <w:szCs w:val="28"/>
        </w:rPr>
      </w:pPr>
      <w:r w:rsidRPr="0099312E">
        <w:rPr>
          <w:rStyle w:val="alt-edited"/>
          <w:rFonts w:ascii="Times New Roman" w:eastAsia="Times New Roman" w:hAnsi="Times New Roman" w:cs="Times New Roman"/>
          <w:sz w:val="28"/>
          <w:szCs w:val="28"/>
        </w:rPr>
        <w:t>Крупные двойные слепые плацебо-контролируемые исследования демонстрируют эффекты терапии тестостероном в дополнение к физической активности и здоровому питанию.</w:t>
      </w:r>
    </w:p>
    <w:p w:rsidR="00AA0153" w:rsidRPr="0099312E" w:rsidRDefault="00AA0153" w:rsidP="00AA0153">
      <w:pPr>
        <w:ind w:left="426"/>
        <w:contextualSpacing/>
        <w:jc w:val="both"/>
        <w:rPr>
          <w:rStyle w:val="alt-edited"/>
          <w:rFonts w:ascii="Times New Roman" w:eastAsia="Times New Roman" w:hAnsi="Times New Roman" w:cs="Times New Roman"/>
          <w:sz w:val="28"/>
          <w:szCs w:val="28"/>
        </w:rPr>
      </w:pPr>
      <w:r w:rsidRPr="0099312E">
        <w:rPr>
          <w:rStyle w:val="alt-edited"/>
          <w:rFonts w:ascii="Times New Roman" w:eastAsia="Times New Roman" w:hAnsi="Times New Roman" w:cs="Times New Roman"/>
          <w:sz w:val="28"/>
          <w:szCs w:val="28"/>
        </w:rPr>
        <w:t>Текущие рекомендации ISSAM по функциональному гипогонадизму рекомендуют одновременное лечение основного заболевания и, при необходимости, терапию тестостероном.</w:t>
      </w:r>
    </w:p>
    <w:p w:rsidR="00AA0153" w:rsidRPr="0099312E" w:rsidRDefault="00AA0153" w:rsidP="00AA0153">
      <w:pPr>
        <w:ind w:left="426"/>
        <w:contextualSpacing/>
        <w:jc w:val="both"/>
        <w:rPr>
          <w:rStyle w:val="alt-edited"/>
          <w:rFonts w:ascii="Times New Roman" w:eastAsia="Times New Roman" w:hAnsi="Times New Roman" w:cs="Times New Roman"/>
          <w:sz w:val="28"/>
          <w:szCs w:val="28"/>
        </w:rPr>
      </w:pPr>
    </w:p>
    <w:p w:rsidR="00AA0153" w:rsidRPr="00AA0153" w:rsidRDefault="00AA0153" w:rsidP="00AA0153">
      <w:pPr>
        <w:ind w:left="426"/>
        <w:contextualSpacing/>
        <w:jc w:val="both"/>
        <w:rPr>
          <w:rStyle w:val="alt-edited"/>
          <w:rFonts w:ascii="Times New Roman" w:eastAsia="Times New Roman" w:hAnsi="Times New Roman" w:cs="Times New Roman"/>
          <w:b/>
          <w:sz w:val="28"/>
          <w:szCs w:val="28"/>
        </w:rPr>
      </w:pPr>
      <w:r>
        <w:rPr>
          <w:rStyle w:val="alt-edited"/>
          <w:rFonts w:ascii="Times New Roman" w:eastAsia="Times New Roman" w:hAnsi="Times New Roman" w:cs="Times New Roman"/>
          <w:b/>
          <w:sz w:val="28"/>
          <w:szCs w:val="28"/>
        </w:rPr>
        <w:t xml:space="preserve">12.55-13.00 </w:t>
      </w:r>
      <w:r w:rsidRPr="00AA0153">
        <w:rPr>
          <w:rStyle w:val="alt-edited"/>
          <w:rFonts w:ascii="Times New Roman" w:eastAsia="Times New Roman" w:hAnsi="Times New Roman" w:cs="Times New Roman"/>
          <w:b/>
          <w:sz w:val="28"/>
          <w:szCs w:val="28"/>
        </w:rPr>
        <w:t>Вопросы, дискуссия</w:t>
      </w:r>
    </w:p>
    <w:p w:rsidR="00AA0153" w:rsidRPr="00AA0153" w:rsidRDefault="00AA0153" w:rsidP="00AA0153">
      <w:pPr>
        <w:ind w:left="426"/>
        <w:contextualSpacing/>
        <w:jc w:val="both"/>
        <w:rPr>
          <w:rFonts w:ascii="Times New Roman" w:hAnsi="Times New Roman" w:cs="Times New Roman"/>
          <w:b/>
          <w:color w:val="00000A"/>
          <w:sz w:val="28"/>
          <w:szCs w:val="28"/>
          <w:u w:color="222222"/>
        </w:rPr>
      </w:pPr>
    </w:p>
    <w:p w:rsidR="00AA0153" w:rsidRPr="00AA0153" w:rsidRDefault="00AA0153" w:rsidP="00AA0153">
      <w:pPr>
        <w:ind w:left="426"/>
        <w:contextualSpacing/>
        <w:jc w:val="both"/>
        <w:rPr>
          <w:rStyle w:val="alt-edited"/>
          <w:rFonts w:ascii="Times New Roman" w:eastAsia="Times New Roman" w:hAnsi="Times New Roman" w:cs="Times New Roman"/>
          <w:b/>
          <w:sz w:val="28"/>
          <w:szCs w:val="28"/>
        </w:rPr>
      </w:pPr>
      <w:r w:rsidRPr="0099312E">
        <w:rPr>
          <w:rStyle w:val="alt-edited"/>
          <w:rFonts w:ascii="Times New Roman" w:eastAsia="Times New Roman" w:hAnsi="Times New Roman" w:cs="Times New Roman"/>
          <w:b/>
          <w:sz w:val="28"/>
          <w:szCs w:val="28"/>
        </w:rPr>
        <w:t>13.00-14.0</w:t>
      </w:r>
      <w:r>
        <w:rPr>
          <w:rStyle w:val="alt-edited"/>
          <w:rFonts w:ascii="Times New Roman" w:eastAsia="Times New Roman" w:hAnsi="Times New Roman" w:cs="Times New Roman"/>
          <w:b/>
          <w:sz w:val="28"/>
          <w:szCs w:val="28"/>
        </w:rPr>
        <w:t xml:space="preserve">0 </w:t>
      </w:r>
      <w:r w:rsidRPr="00AA0153">
        <w:rPr>
          <w:rStyle w:val="alt-edited"/>
          <w:rFonts w:ascii="Times New Roman" w:eastAsia="Times New Roman" w:hAnsi="Times New Roman" w:cs="Times New Roman"/>
          <w:b/>
          <w:sz w:val="28"/>
          <w:szCs w:val="28"/>
        </w:rPr>
        <w:t>Перерыв</w:t>
      </w:r>
    </w:p>
    <w:p w:rsidR="00AA0153" w:rsidRPr="0099312E" w:rsidRDefault="00AA0153" w:rsidP="00AA0153">
      <w:pPr>
        <w:ind w:left="426"/>
        <w:contextualSpacing/>
        <w:jc w:val="both"/>
        <w:rPr>
          <w:rFonts w:ascii="Times New Roman" w:hAnsi="Times New Roman" w:cs="Times New Roman"/>
          <w:color w:val="00000A"/>
          <w:sz w:val="28"/>
          <w:szCs w:val="28"/>
          <w:u w:color="222222"/>
        </w:rPr>
      </w:pPr>
    </w:p>
    <w:p w:rsidR="00AA0153" w:rsidRPr="0099312E" w:rsidRDefault="00AA0153" w:rsidP="00AA0153">
      <w:pPr>
        <w:ind w:left="426"/>
        <w:contextualSpacing/>
        <w:jc w:val="both"/>
        <w:rPr>
          <w:rFonts w:ascii="Times New Roman" w:hAnsi="Times New Roman" w:cs="Times New Roman"/>
          <w:b/>
          <w:bCs/>
          <w:sz w:val="28"/>
          <w:szCs w:val="28"/>
        </w:rPr>
      </w:pPr>
      <w:r w:rsidRPr="0099312E">
        <w:rPr>
          <w:rFonts w:ascii="Times New Roman" w:hAnsi="Times New Roman" w:cs="Times New Roman"/>
          <w:b/>
          <w:color w:val="00000A"/>
          <w:sz w:val="28"/>
          <w:szCs w:val="28"/>
          <w:u w:color="222222"/>
        </w:rPr>
        <w:t>14:0</w:t>
      </w:r>
      <w:r>
        <w:rPr>
          <w:rFonts w:ascii="Times New Roman" w:hAnsi="Times New Roman" w:cs="Times New Roman"/>
          <w:b/>
          <w:color w:val="00000A"/>
          <w:sz w:val="28"/>
          <w:szCs w:val="28"/>
          <w:u w:color="222222"/>
        </w:rPr>
        <w:t>0-</w:t>
      </w:r>
      <w:r w:rsidRPr="0099312E">
        <w:rPr>
          <w:rFonts w:ascii="Times New Roman" w:hAnsi="Times New Roman" w:cs="Times New Roman"/>
          <w:b/>
          <w:color w:val="00000A"/>
          <w:sz w:val="28"/>
          <w:szCs w:val="28"/>
          <w:u w:color="222222"/>
        </w:rPr>
        <w:t xml:space="preserve">18:10 </w:t>
      </w:r>
      <w:r>
        <w:rPr>
          <w:rFonts w:ascii="Times New Roman" w:hAnsi="Times New Roman" w:cs="Times New Roman"/>
          <w:b/>
          <w:color w:val="00000A"/>
          <w:sz w:val="28"/>
          <w:szCs w:val="28"/>
          <w:u w:color="222222"/>
        </w:rPr>
        <w:t>Часть</w:t>
      </w:r>
      <w:r w:rsidRPr="0099312E">
        <w:rPr>
          <w:rFonts w:ascii="Times New Roman" w:hAnsi="Times New Roman" w:cs="Times New Roman"/>
          <w:b/>
          <w:color w:val="00000A"/>
          <w:sz w:val="28"/>
          <w:szCs w:val="28"/>
          <w:u w:color="222222"/>
        </w:rPr>
        <w:t xml:space="preserve"> 2. </w:t>
      </w:r>
      <w:r w:rsidRPr="0099312E">
        <w:rPr>
          <w:rFonts w:ascii="Times New Roman" w:hAnsi="Times New Roman" w:cs="Times New Roman"/>
          <w:b/>
          <w:bCs/>
          <w:sz w:val="28"/>
          <w:szCs w:val="28"/>
        </w:rPr>
        <w:t xml:space="preserve">Белки-переносчики как фундамент клеточного здоровья и основа стероидогенеза.  </w:t>
      </w:r>
    </w:p>
    <w:p w:rsidR="00AA0153" w:rsidRPr="0099312E" w:rsidRDefault="00AA0153" w:rsidP="00AA0153">
      <w:pPr>
        <w:ind w:left="426"/>
        <w:contextualSpacing/>
        <w:jc w:val="both"/>
        <w:rPr>
          <w:rFonts w:ascii="Times New Roman" w:hAnsi="Times New Roman" w:cs="Times New Roman"/>
          <w:b/>
          <w:bCs/>
          <w:sz w:val="28"/>
          <w:szCs w:val="28"/>
        </w:rPr>
      </w:pPr>
    </w:p>
    <w:p w:rsidR="00AA0153" w:rsidRPr="00AA0153" w:rsidRDefault="00AA0153" w:rsidP="00AA0153">
      <w:pPr>
        <w:ind w:left="426"/>
        <w:contextualSpacing/>
        <w:jc w:val="both"/>
        <w:rPr>
          <w:rFonts w:ascii="Times New Roman" w:hAnsi="Times New Roman" w:cs="Times New Roman"/>
          <w:i/>
          <w:color w:val="00000A"/>
          <w:sz w:val="28"/>
          <w:szCs w:val="28"/>
        </w:rPr>
      </w:pPr>
      <w:r w:rsidRPr="00AA0153">
        <w:rPr>
          <w:rFonts w:ascii="Times New Roman" w:hAnsi="Times New Roman" w:cs="Times New Roman"/>
          <w:b/>
          <w:sz w:val="28"/>
          <w:szCs w:val="28"/>
        </w:rPr>
        <w:t>Председатель</w:t>
      </w:r>
      <w:r w:rsidRPr="0099312E">
        <w:rPr>
          <w:rFonts w:ascii="Times New Roman" w:hAnsi="Times New Roman" w:cs="Times New Roman"/>
          <w:b/>
          <w:sz w:val="28"/>
          <w:szCs w:val="28"/>
          <w:u w:val="single"/>
        </w:rPr>
        <w:t>:</w:t>
      </w:r>
      <w:r w:rsidRPr="0099312E">
        <w:rPr>
          <w:rFonts w:ascii="Times New Roman" w:hAnsi="Times New Roman" w:cs="Times New Roman"/>
          <w:b/>
          <w:sz w:val="28"/>
          <w:szCs w:val="28"/>
        </w:rPr>
        <w:t xml:space="preserve"> Ших</w:t>
      </w:r>
      <w:r w:rsidRPr="0099312E">
        <w:rPr>
          <w:rStyle w:val="a8"/>
          <w:rFonts w:ascii="Times New Roman" w:hAnsi="Times New Roman" w:cs="Times New Roman"/>
          <w:sz w:val="28"/>
          <w:szCs w:val="28"/>
        </w:rPr>
        <w:t xml:space="preserve"> Евгения Валерьевна,</w:t>
      </w:r>
      <w:r w:rsidRPr="0099312E">
        <w:rPr>
          <w:rStyle w:val="a9"/>
          <w:rFonts w:ascii="Times New Roman" w:hAnsi="Times New Roman" w:cs="Times New Roman"/>
          <w:bCs/>
          <w:sz w:val="28"/>
          <w:szCs w:val="28"/>
        </w:rPr>
        <w:t> </w:t>
      </w:r>
      <w:r w:rsidRPr="00AA0153">
        <w:rPr>
          <w:rStyle w:val="a9"/>
          <w:rFonts w:ascii="Times New Roman" w:hAnsi="Times New Roman" w:cs="Times New Roman"/>
          <w:bCs/>
          <w:i w:val="0"/>
          <w:sz w:val="28"/>
          <w:szCs w:val="28"/>
        </w:rPr>
        <w:t>д.м.н., профессор, заведующая кафедрой клинической фармакологии и пропедевтики внутренних болезней ПМГМУ им. И.М. Сеченова, директор института профессионального образования ПМГМУ им. И.М. Сеченова (Москва, Россия)</w:t>
      </w:r>
    </w:p>
    <w:p w:rsidR="00AA0153" w:rsidRPr="0099312E" w:rsidRDefault="00AA0153" w:rsidP="00AA0153">
      <w:pPr>
        <w:ind w:left="426"/>
        <w:contextualSpacing/>
        <w:jc w:val="both"/>
        <w:rPr>
          <w:rFonts w:ascii="Times New Roman" w:hAnsi="Times New Roman" w:cs="Times New Roman"/>
          <w:sz w:val="28"/>
          <w:szCs w:val="28"/>
        </w:rPr>
      </w:pPr>
      <w:r>
        <w:rPr>
          <w:rFonts w:ascii="Times New Roman" w:hAnsi="Times New Roman" w:cs="Times New Roman"/>
          <w:sz w:val="28"/>
          <w:szCs w:val="28"/>
        </w:rPr>
        <w:t>Примечание: п</w:t>
      </w:r>
      <w:r w:rsidRPr="0099312E">
        <w:rPr>
          <w:rFonts w:ascii="Times New Roman" w:hAnsi="Times New Roman" w:cs="Times New Roman"/>
          <w:sz w:val="28"/>
          <w:szCs w:val="28"/>
        </w:rPr>
        <w:t>осле каждого доклада предусмотрена групповая дискуссия. Организаторами дискуссий выступают докладчики, определяющие направление обсуждения в соответствии с поставленными целями.</w:t>
      </w:r>
    </w:p>
    <w:p w:rsidR="00AA0153" w:rsidRPr="0099312E" w:rsidRDefault="00AA0153" w:rsidP="00AA0153">
      <w:pPr>
        <w:ind w:left="426"/>
        <w:contextualSpacing/>
        <w:jc w:val="both"/>
        <w:rPr>
          <w:rFonts w:ascii="Times New Roman" w:hAnsi="Times New Roman" w:cs="Times New Roman"/>
          <w:sz w:val="28"/>
          <w:szCs w:val="28"/>
          <w:u w:color="222222"/>
        </w:rPr>
      </w:pPr>
    </w:p>
    <w:p w:rsidR="00AA0153" w:rsidRPr="0099312E" w:rsidRDefault="00AA0153" w:rsidP="00AA0153">
      <w:pPr>
        <w:ind w:left="426"/>
        <w:contextualSpacing/>
        <w:jc w:val="both"/>
        <w:rPr>
          <w:rStyle w:val="a8"/>
          <w:rFonts w:ascii="Times New Roman" w:hAnsi="Times New Roman" w:cs="Times New Roman"/>
          <w:color w:val="000000"/>
          <w:sz w:val="28"/>
          <w:szCs w:val="28"/>
          <w:bdr w:val="none" w:color="auto" w:frame="1" w:sz="0" w:space="0"/>
        </w:rPr>
      </w:pPr>
      <w:r w:rsidRPr="0099312E">
        <w:rPr>
          <w:rFonts w:ascii="Times New Roman" w:hAnsi="Times New Roman" w:cs="Times New Roman"/>
          <w:b/>
          <w:color w:val="00000A"/>
          <w:sz w:val="28"/>
          <w:szCs w:val="28"/>
          <w:u w:color="222222"/>
        </w:rPr>
        <w:t>14.00-14.20</w:t>
      </w:r>
      <w:r w:rsidR="00C771F9">
        <w:rPr>
          <w:rFonts w:ascii="Times New Roman" w:hAnsi="Times New Roman" w:cs="Times New Roman"/>
          <w:b/>
          <w:color w:val="00000A"/>
          <w:sz w:val="28"/>
          <w:szCs w:val="28"/>
          <w:u w:color="222222"/>
        </w:rPr>
        <w:t xml:space="preserve"> </w:t>
      </w:r>
      <w:r w:rsidRPr="0099312E">
        <w:rPr>
          <w:rStyle w:val="a8"/>
          <w:rFonts w:ascii="Times New Roman" w:hAnsi="Times New Roman" w:cs="Times New Roman"/>
          <w:color w:val="000000"/>
          <w:sz w:val="28"/>
          <w:szCs w:val="28"/>
          <w:bdr w:val="none" w:color="auto" w:frame="1" w:sz="0" w:space="0"/>
        </w:rPr>
        <w:t>«</w:t>
      </w:r>
      <w:r w:rsidRPr="0099312E">
        <w:rPr>
          <w:rFonts w:ascii="Times New Roman" w:hAnsi="Times New Roman" w:cs="Times New Roman"/>
          <w:b/>
          <w:sz w:val="28"/>
          <w:szCs w:val="28"/>
        </w:rPr>
        <w:t>ГИПОКСИЯ - КАК НЕУЧТЕННЫЙ ФАКТОР АРИТМОГЕНЕЗА</w:t>
      </w:r>
      <w:r w:rsidRPr="0099312E">
        <w:rPr>
          <w:rStyle w:val="a8"/>
          <w:rFonts w:ascii="Times New Roman" w:hAnsi="Times New Roman" w:cs="Times New Roman"/>
          <w:color w:val="000000"/>
          <w:sz w:val="28"/>
          <w:szCs w:val="28"/>
          <w:bdr w:val="none" w:color="auto" w:frame="1" w:sz="0" w:space="0"/>
        </w:rPr>
        <w:t xml:space="preserve">»  </w:t>
      </w:r>
    </w:p>
    <w:p w:rsidR="00AA0153" w:rsidRPr="00C771F9" w:rsidRDefault="00AA0153" w:rsidP="00AA0153">
      <w:pPr>
        <w:ind w:left="426" w:right="288"/>
        <w:jc w:val="both"/>
        <w:textAlignment w:val="baseline"/>
        <w:rPr>
          <w:rFonts w:ascii="Times New Roman" w:hAnsi="Times New Roman" w:cs="Times New Roman"/>
          <w:sz w:val="28"/>
          <w:szCs w:val="28"/>
        </w:rPr>
      </w:pPr>
      <w:r w:rsidRPr="0099312E">
        <w:rPr>
          <w:rFonts w:ascii="Times New Roman" w:hAnsi="Times New Roman" w:cs="Times New Roman"/>
          <w:b/>
          <w:sz w:val="28"/>
          <w:szCs w:val="28"/>
        </w:rPr>
        <w:t xml:space="preserve">Яковлева Марина Владимировна, </w:t>
      </w:r>
      <w:r w:rsidRPr="00C771F9">
        <w:rPr>
          <w:rStyle w:val="a8"/>
          <w:rFonts w:ascii="Times New Roman" w:hAnsi="Times New Roman" w:cs="Times New Roman"/>
          <w:b w:val="0"/>
          <w:sz w:val="28"/>
          <w:szCs w:val="28"/>
        </w:rPr>
        <w:t>к.м.н., врач аритмолог-кардиолог, главный врач клиники «МедЭлект» (Москва, Россия)</w:t>
      </w:r>
    </w:p>
    <w:p w:rsidR="00AA0153" w:rsidRPr="00C771F9" w:rsidRDefault="00AA0153" w:rsidP="00AA0153">
      <w:pPr>
        <w:ind w:left="426" w:right="288"/>
        <w:jc w:val="both"/>
        <w:textAlignment w:val="baseline"/>
        <w:rPr>
          <w:rFonts w:ascii="Times New Roman" w:hAnsi="Times New Roman" w:cs="Times New Roman"/>
          <w:sz w:val="28"/>
          <w:szCs w:val="28"/>
        </w:rPr>
      </w:pPr>
    </w:p>
    <w:p w:rsidR="00AA0153" w:rsidRPr="00C771F9" w:rsidRDefault="00AA0153" w:rsidP="00AA0153">
      <w:pPr>
        <w:ind w:left="426"/>
        <w:jc w:val="both"/>
        <w:rPr>
          <w:rStyle w:val="a8"/>
          <w:rFonts w:ascii="Times New Roman" w:hAnsi="Times New Roman" w:cs="Times New Roman"/>
          <w:b w:val="0"/>
          <w:sz w:val="28"/>
          <w:szCs w:val="28"/>
        </w:rPr>
      </w:pPr>
      <w:r w:rsidRPr="00C771F9">
        <w:rPr>
          <w:rStyle w:val="a8"/>
          <w:rFonts w:ascii="Times New Roman" w:hAnsi="Times New Roman" w:cs="Times New Roman"/>
          <w:b w:val="0"/>
          <w:sz w:val="28"/>
          <w:szCs w:val="28"/>
        </w:rPr>
        <w:t xml:space="preserve">Основной прогностический фактор аритмогенеза -  процесс фиброзного перерождения миокарда: гипертрофия и апоптоз кардиомиоцитов, увеличение количества фибробластов, накопление фибриллярных компонентов в интерстиции. Основными стимуляторами фиброза в миокарде, помимо общепризнанных ангиотензина2, альдостерона, эндотелина1 и экспрессии некоторых генов являются: </w:t>
      </w:r>
    </w:p>
    <w:p w:rsidR="00AA0153" w:rsidRPr="00C771F9" w:rsidRDefault="00AA0153" w:rsidP="00AA0153">
      <w:pPr>
        <w:ind w:left="426"/>
        <w:jc w:val="both"/>
        <w:rPr>
          <w:rStyle w:val="a8"/>
          <w:rFonts w:ascii="Times New Roman" w:hAnsi="Times New Roman" w:cs="Times New Roman"/>
          <w:b w:val="0"/>
          <w:sz w:val="28"/>
          <w:szCs w:val="28"/>
        </w:rPr>
      </w:pPr>
      <w:r w:rsidRPr="00C771F9">
        <w:rPr>
          <w:rStyle w:val="a8"/>
          <w:rFonts w:ascii="Times New Roman" w:hAnsi="Times New Roman" w:cs="Times New Roman"/>
          <w:b w:val="0"/>
          <w:sz w:val="28"/>
          <w:szCs w:val="28"/>
        </w:rPr>
        <w:t>1. Длительный оксидативный стресс.</w:t>
      </w:r>
    </w:p>
    <w:p w:rsidR="00AA0153" w:rsidRPr="00C771F9" w:rsidRDefault="00AA0153" w:rsidP="00AA0153">
      <w:pPr>
        <w:ind w:left="426"/>
        <w:jc w:val="both"/>
        <w:rPr>
          <w:rStyle w:val="a8"/>
          <w:rFonts w:ascii="Times New Roman" w:hAnsi="Times New Roman" w:cs="Times New Roman"/>
          <w:b w:val="0"/>
          <w:sz w:val="28"/>
          <w:szCs w:val="28"/>
        </w:rPr>
      </w:pPr>
      <w:r w:rsidRPr="00C771F9">
        <w:rPr>
          <w:rStyle w:val="a8"/>
          <w:rFonts w:ascii="Times New Roman" w:hAnsi="Times New Roman" w:cs="Times New Roman"/>
          <w:b w:val="0"/>
          <w:sz w:val="28"/>
          <w:szCs w:val="28"/>
        </w:rPr>
        <w:t>2. Хроническая гипоксия.</w:t>
      </w:r>
    </w:p>
    <w:p w:rsidR="00AA0153" w:rsidRPr="00C771F9" w:rsidRDefault="00AA0153" w:rsidP="00AA0153">
      <w:pPr>
        <w:ind w:left="426"/>
        <w:jc w:val="both"/>
        <w:rPr>
          <w:rStyle w:val="a8"/>
          <w:rFonts w:ascii="Times New Roman" w:hAnsi="Times New Roman" w:cs="Times New Roman"/>
          <w:b w:val="0"/>
          <w:sz w:val="28"/>
          <w:szCs w:val="28"/>
        </w:rPr>
      </w:pPr>
      <w:r w:rsidRPr="00C771F9">
        <w:rPr>
          <w:rStyle w:val="a8"/>
          <w:rFonts w:ascii="Times New Roman" w:hAnsi="Times New Roman" w:cs="Times New Roman"/>
          <w:b w:val="0"/>
          <w:sz w:val="28"/>
          <w:szCs w:val="28"/>
        </w:rPr>
        <w:t>3. Провосполительные цитокины.</w:t>
      </w:r>
    </w:p>
    <w:p w:rsidR="00AA0153" w:rsidRPr="00C771F9" w:rsidRDefault="00AA0153" w:rsidP="00AA0153">
      <w:pPr>
        <w:ind w:left="426"/>
        <w:jc w:val="both"/>
        <w:rPr>
          <w:rStyle w:val="a8"/>
          <w:rFonts w:ascii="Times New Roman" w:hAnsi="Times New Roman" w:cs="Times New Roman"/>
          <w:b w:val="0"/>
          <w:sz w:val="28"/>
          <w:szCs w:val="28"/>
        </w:rPr>
      </w:pPr>
      <w:r w:rsidRPr="00C771F9">
        <w:rPr>
          <w:rStyle w:val="a8"/>
          <w:rFonts w:ascii="Times New Roman" w:hAnsi="Times New Roman" w:cs="Times New Roman"/>
          <w:b w:val="0"/>
          <w:sz w:val="28"/>
          <w:szCs w:val="28"/>
        </w:rPr>
        <w:t>4. Деградация нейро- медиаторной регуляции сердца.</w:t>
      </w:r>
    </w:p>
    <w:p w:rsidR="00AA0153" w:rsidRPr="00C771F9" w:rsidRDefault="00AA0153" w:rsidP="00AA0153">
      <w:pPr>
        <w:ind w:left="426"/>
        <w:contextualSpacing/>
        <w:jc w:val="both"/>
        <w:rPr>
          <w:rFonts w:ascii="Times New Roman" w:hAnsi="Times New Roman" w:cs="Times New Roman"/>
          <w:color w:val="00000A"/>
          <w:sz w:val="28"/>
          <w:szCs w:val="28"/>
          <w:u w:color="222222"/>
        </w:rPr>
      </w:pPr>
      <w:r w:rsidRPr="00C771F9">
        <w:rPr>
          <w:rStyle w:val="a8"/>
          <w:rFonts w:ascii="Times New Roman" w:hAnsi="Times New Roman" w:cs="Times New Roman"/>
          <w:b w:val="0"/>
          <w:sz w:val="28"/>
          <w:szCs w:val="28"/>
        </w:rPr>
        <w:t>Лекция посвящена лечебным методам профилактики развития фиброза в миокарде.</w:t>
      </w:r>
    </w:p>
    <w:p w:rsidR="00AA0153" w:rsidRPr="00C771F9" w:rsidRDefault="00AA0153" w:rsidP="00AA0153">
      <w:pPr>
        <w:ind w:left="426"/>
        <w:contextualSpacing/>
        <w:jc w:val="both"/>
        <w:rPr>
          <w:rFonts w:ascii="Times New Roman" w:hAnsi="Times New Roman" w:cs="Times New Roman"/>
          <w:color w:val="00000A"/>
          <w:sz w:val="28"/>
          <w:szCs w:val="28"/>
          <w:u w:color="222222"/>
        </w:rPr>
      </w:pPr>
    </w:p>
    <w:p w:rsidR="00AA0153" w:rsidRPr="0099312E" w:rsidRDefault="00AA0153" w:rsidP="00AA0153">
      <w:pPr>
        <w:ind w:left="426"/>
        <w:contextualSpacing/>
        <w:jc w:val="both"/>
        <w:rPr>
          <w:rFonts w:ascii="Times New Roman" w:hAnsi="Times New Roman" w:cs="Times New Roman"/>
          <w:color w:val="00000A"/>
          <w:sz w:val="28"/>
          <w:szCs w:val="28"/>
          <w:u w:color="222222"/>
        </w:rPr>
      </w:pPr>
      <w:r w:rsidRPr="0099312E">
        <w:rPr>
          <w:rStyle w:val="alt-edited"/>
          <w:rFonts w:ascii="Times New Roman" w:eastAsia="Times New Roman" w:hAnsi="Times New Roman" w:cs="Times New Roman"/>
          <w:b/>
          <w:sz w:val="28"/>
          <w:szCs w:val="28"/>
        </w:rPr>
        <w:t>14.20-14.30</w:t>
      </w:r>
      <w:r>
        <w:rPr>
          <w:rStyle w:val="alt-edited"/>
          <w:rFonts w:ascii="Times New Roman" w:eastAsia="Times New Roman" w:hAnsi="Times New Roman" w:cs="Times New Roman"/>
          <w:b/>
          <w:sz w:val="28"/>
          <w:szCs w:val="28"/>
        </w:rPr>
        <w:t xml:space="preserve"> </w:t>
      </w:r>
      <w:r w:rsidRPr="00C771F9">
        <w:rPr>
          <w:rStyle w:val="alt-edited"/>
          <w:rFonts w:ascii="Times New Roman" w:eastAsia="Times New Roman" w:hAnsi="Times New Roman" w:cs="Times New Roman"/>
          <w:b/>
          <w:sz w:val="28"/>
          <w:szCs w:val="28"/>
        </w:rPr>
        <w:t>Вопросы, дискуссия</w:t>
      </w:r>
    </w:p>
    <w:p w:rsidR="00AA0153" w:rsidRPr="0099312E" w:rsidRDefault="00AA0153" w:rsidP="00AA0153">
      <w:pPr>
        <w:ind w:left="426"/>
        <w:contextualSpacing/>
        <w:jc w:val="both"/>
        <w:rPr>
          <w:rFonts w:ascii="Times New Roman" w:hAnsi="Times New Roman" w:cs="Times New Roman"/>
          <w:color w:val="00000A"/>
          <w:sz w:val="28"/>
          <w:szCs w:val="28"/>
          <w:u w:color="222222"/>
        </w:rPr>
      </w:pPr>
    </w:p>
    <w:p w:rsidR="00AA0153" w:rsidRPr="0099312E" w:rsidRDefault="00AA0153" w:rsidP="00AA0153">
      <w:pPr>
        <w:ind w:left="426"/>
        <w:jc w:val="both"/>
        <w:rPr>
          <w:rStyle w:val="alt-edited"/>
          <w:rFonts w:ascii="Times New Roman" w:eastAsia="Times New Roman" w:hAnsi="Times New Roman" w:cs="Times New Roman"/>
          <w:sz w:val="28"/>
          <w:szCs w:val="28"/>
        </w:rPr>
      </w:pPr>
      <w:r w:rsidRPr="0099312E">
        <w:rPr>
          <w:rFonts w:ascii="Times New Roman" w:hAnsi="Times New Roman" w:cs="Times New Roman"/>
          <w:b/>
          <w:color w:val="00000A"/>
          <w:sz w:val="28"/>
          <w:szCs w:val="28"/>
          <w:u w:color="222222"/>
        </w:rPr>
        <w:t>14.30-14.50</w:t>
      </w:r>
      <w:r>
        <w:rPr>
          <w:rFonts w:ascii="Times New Roman" w:hAnsi="Times New Roman" w:cs="Times New Roman"/>
          <w:b/>
          <w:color w:val="00000A"/>
          <w:sz w:val="28"/>
          <w:szCs w:val="28"/>
          <w:u w:color="222222"/>
        </w:rPr>
        <w:t xml:space="preserve"> </w:t>
      </w:r>
      <w:r w:rsidRPr="0099312E">
        <w:rPr>
          <w:rFonts w:ascii="Times New Roman" w:hAnsi="Times New Roman" w:cs="Times New Roman"/>
          <w:b/>
          <w:sz w:val="28"/>
          <w:szCs w:val="28"/>
        </w:rPr>
        <w:t>«</w:t>
      </w:r>
      <w:r w:rsidRPr="0099312E">
        <w:rPr>
          <w:rFonts w:ascii="Times New Roman" w:hAnsi="Times New Roman" w:cs="Times New Roman"/>
          <w:b/>
          <w:color w:val="00000A"/>
          <w:sz w:val="28"/>
          <w:szCs w:val="28"/>
        </w:rPr>
        <w:t>ИНТЕРМИТТИРУЮЩАЯ ГИПОКСИЯ ВО ВРЕМЯ СНА</w:t>
      </w:r>
      <w:r w:rsidRPr="0099312E">
        <w:rPr>
          <w:rFonts w:ascii="Times New Roman" w:hAnsi="Times New Roman" w:cs="Times New Roman"/>
          <w:b/>
          <w:bCs/>
          <w:sz w:val="28"/>
          <w:szCs w:val="28"/>
          <w:lang w:eastAsia="ru-RU"/>
        </w:rPr>
        <w:t>»</w:t>
      </w:r>
    </w:p>
    <w:p w:rsidR="00AA0153" w:rsidRPr="0099312E" w:rsidRDefault="00AA0153" w:rsidP="00AA0153">
      <w:pPr>
        <w:ind w:left="426"/>
        <w:contextualSpacing/>
        <w:jc w:val="both"/>
        <w:rPr>
          <w:rFonts w:ascii="Times New Roman" w:hAnsi="Times New Roman" w:cs="Times New Roman"/>
          <w:color w:val="00000A"/>
          <w:sz w:val="28"/>
          <w:szCs w:val="28"/>
          <w:u w:color="222222"/>
        </w:rPr>
      </w:pPr>
      <w:r w:rsidRPr="0099312E">
        <w:rPr>
          <w:rFonts w:ascii="Times New Roman" w:hAnsi="Times New Roman" w:cs="Times New Roman"/>
          <w:b/>
          <w:sz w:val="28"/>
          <w:szCs w:val="28"/>
        </w:rPr>
        <w:t>Калинкин Александр Леонидович</w:t>
      </w:r>
      <w:r w:rsidRPr="0099312E">
        <w:rPr>
          <w:rFonts w:ascii="Times New Roman" w:hAnsi="Times New Roman" w:cs="Times New Roman"/>
          <w:sz w:val="28"/>
          <w:szCs w:val="28"/>
        </w:rPr>
        <w:t>, к.м.н., руководитель Центра медицины сна Медицинского научно-образовательного центра МГУ им. М.В. Ломоносова (Москва, Россия)</w:t>
      </w:r>
      <w:r>
        <w:rPr>
          <w:rFonts w:ascii="Times New Roman" w:hAnsi="Times New Roman" w:cs="Times New Roman"/>
          <w:sz w:val="28"/>
          <w:szCs w:val="28"/>
        </w:rPr>
        <w:t>.</w:t>
      </w:r>
    </w:p>
    <w:p w:rsidR="00AA0153" w:rsidRPr="0099312E" w:rsidRDefault="00AA0153" w:rsidP="00AA0153">
      <w:pPr>
        <w:ind w:left="426"/>
        <w:contextualSpacing/>
        <w:jc w:val="both"/>
        <w:rPr>
          <w:rFonts w:ascii="Times New Roman" w:hAnsi="Times New Roman" w:cs="Times New Roman"/>
          <w:b/>
          <w:bCs/>
          <w:color w:val="00000A"/>
          <w:sz w:val="28"/>
          <w:szCs w:val="28"/>
          <w:u w:color="222222"/>
        </w:rPr>
      </w:pPr>
    </w:p>
    <w:p w:rsidR="00AA0153" w:rsidRPr="0099312E" w:rsidRDefault="00AA0153" w:rsidP="00AA0153">
      <w:pPr>
        <w:ind w:left="426"/>
        <w:contextualSpacing/>
        <w:jc w:val="both"/>
        <w:rPr>
          <w:rFonts w:ascii="Times New Roman" w:hAnsi="Times New Roman" w:cs="Times New Roman"/>
          <w:color w:val="00000A"/>
          <w:sz w:val="28"/>
          <w:szCs w:val="28"/>
          <w:u w:color="222222"/>
        </w:rPr>
      </w:pPr>
      <w:r w:rsidRPr="0099312E">
        <w:rPr>
          <w:rFonts w:ascii="Times New Roman" w:hAnsi="Times New Roman" w:cs="Times New Roman"/>
          <w:sz w:val="28"/>
          <w:szCs w:val="28"/>
        </w:rPr>
        <w:t>В докладе рассматриваются основные причины интермиттирующей гипоксии во время сна, ее патогенетические механизмы и клинические проявления.</w:t>
      </w:r>
    </w:p>
    <w:p w:rsidR="00AA0153" w:rsidRPr="0099312E" w:rsidRDefault="00AA0153" w:rsidP="00AA0153">
      <w:pPr>
        <w:ind w:left="426"/>
        <w:contextualSpacing/>
        <w:jc w:val="both"/>
        <w:rPr>
          <w:rFonts w:ascii="Times New Roman" w:hAnsi="Times New Roman" w:cs="Times New Roman"/>
          <w:color w:val="00000A"/>
          <w:sz w:val="28"/>
          <w:szCs w:val="28"/>
          <w:u w:color="222222"/>
        </w:rPr>
      </w:pPr>
    </w:p>
    <w:p w:rsidR="00AA0153" w:rsidRPr="00C771F9" w:rsidRDefault="00AA0153" w:rsidP="00AA0153">
      <w:pPr>
        <w:ind w:left="426"/>
        <w:contextualSpacing/>
        <w:jc w:val="both"/>
        <w:rPr>
          <w:rFonts w:ascii="Times New Roman" w:hAnsi="Times New Roman" w:cs="Times New Roman"/>
          <w:b/>
          <w:color w:val="00000A"/>
          <w:sz w:val="28"/>
          <w:szCs w:val="28"/>
          <w:u w:color="222222"/>
        </w:rPr>
      </w:pPr>
      <w:r w:rsidRPr="0099312E">
        <w:rPr>
          <w:rStyle w:val="alt-edited"/>
          <w:rFonts w:ascii="Times New Roman" w:eastAsia="Times New Roman" w:hAnsi="Times New Roman" w:cs="Times New Roman"/>
          <w:b/>
          <w:sz w:val="28"/>
          <w:szCs w:val="28"/>
        </w:rPr>
        <w:t>14.50-15.0</w:t>
      </w:r>
      <w:r>
        <w:rPr>
          <w:rStyle w:val="alt-edited"/>
          <w:rFonts w:ascii="Times New Roman" w:eastAsia="Times New Roman" w:hAnsi="Times New Roman" w:cs="Times New Roman"/>
          <w:b/>
          <w:sz w:val="28"/>
          <w:szCs w:val="28"/>
        </w:rPr>
        <w:t xml:space="preserve">0 </w:t>
      </w:r>
      <w:r w:rsidRPr="00C771F9">
        <w:rPr>
          <w:rStyle w:val="alt-edited"/>
          <w:rFonts w:ascii="Times New Roman" w:eastAsia="Times New Roman" w:hAnsi="Times New Roman" w:cs="Times New Roman"/>
          <w:b/>
          <w:sz w:val="28"/>
          <w:szCs w:val="28"/>
        </w:rPr>
        <w:t>Вопросы, дискуссия</w:t>
      </w:r>
    </w:p>
    <w:p w:rsidR="00AA0153" w:rsidRPr="0099312E" w:rsidRDefault="00AA0153" w:rsidP="00AA0153">
      <w:pPr>
        <w:ind w:left="426"/>
        <w:contextualSpacing/>
        <w:jc w:val="both"/>
        <w:rPr>
          <w:rFonts w:ascii="Times New Roman" w:hAnsi="Times New Roman" w:cs="Times New Roman"/>
          <w:color w:val="00000A"/>
          <w:sz w:val="28"/>
          <w:szCs w:val="28"/>
          <w:u w:color="222222"/>
        </w:rPr>
      </w:pPr>
    </w:p>
    <w:p w:rsidR="00AA0153" w:rsidRPr="0099312E" w:rsidRDefault="00AA0153" w:rsidP="00AA0153">
      <w:pPr>
        <w:ind w:left="426"/>
        <w:contextualSpacing/>
        <w:jc w:val="both"/>
        <w:rPr>
          <w:rStyle w:val="alt-edited"/>
          <w:rFonts w:ascii="Times New Roman" w:eastAsia="Times New Roman" w:hAnsi="Times New Roman" w:cs="Times New Roman"/>
          <w:b/>
          <w:sz w:val="28"/>
          <w:szCs w:val="28"/>
        </w:rPr>
      </w:pPr>
      <w:r w:rsidRPr="0099312E">
        <w:rPr>
          <w:rFonts w:ascii="Times New Roman" w:hAnsi="Times New Roman" w:cs="Times New Roman"/>
          <w:b/>
          <w:color w:val="00000A"/>
          <w:sz w:val="28"/>
          <w:szCs w:val="28"/>
          <w:u w:color="222222"/>
        </w:rPr>
        <w:t>15.00-15.20</w:t>
      </w:r>
      <w:r>
        <w:rPr>
          <w:rFonts w:ascii="Times New Roman" w:hAnsi="Times New Roman" w:cs="Times New Roman"/>
          <w:b/>
          <w:color w:val="00000A"/>
          <w:sz w:val="28"/>
          <w:szCs w:val="28"/>
          <w:u w:color="222222"/>
        </w:rPr>
        <w:t xml:space="preserve"> </w:t>
      </w:r>
      <w:r w:rsidRPr="0099312E">
        <w:rPr>
          <w:rStyle w:val="alt-edited"/>
          <w:rFonts w:ascii="Times New Roman" w:eastAsia="Times New Roman" w:hAnsi="Times New Roman" w:cs="Times New Roman"/>
          <w:b/>
          <w:sz w:val="28"/>
          <w:szCs w:val="28"/>
        </w:rPr>
        <w:t>«ДЕФИЦИТ ТРАНСФЕРРИНА КАК ПРИЧИНА НЕЭФФЕКТИВНОСТИ ПРЕПАРАТОВ ЖЕЛЕЗА. КОГДА ПРЕПАРАТАМИ ЖЕЛЕЗА МОЖНО НАВРЕДИТЬ? ВЗГЛЯД ГЕМАТОЛОГА»</w:t>
      </w:r>
    </w:p>
    <w:p w:rsidR="00AA0153" w:rsidRPr="0099312E" w:rsidRDefault="00AA0153" w:rsidP="00AA0153">
      <w:pPr>
        <w:ind w:left="426"/>
        <w:contextualSpacing/>
        <w:jc w:val="both"/>
        <w:rPr>
          <w:rFonts w:ascii="Times New Roman" w:hAnsi="Times New Roman" w:cs="Times New Roman"/>
          <w:sz w:val="28"/>
          <w:szCs w:val="28"/>
        </w:rPr>
      </w:pPr>
      <w:r w:rsidRPr="0099312E">
        <w:rPr>
          <w:rFonts w:ascii="Times New Roman" w:hAnsi="Times New Roman" w:cs="Times New Roman"/>
          <w:b/>
          <w:sz w:val="28"/>
          <w:szCs w:val="28"/>
        </w:rPr>
        <w:t xml:space="preserve">Виноградова Елена Юрьевна, </w:t>
      </w:r>
      <w:r w:rsidRPr="0099312E">
        <w:rPr>
          <w:rFonts w:ascii="Times New Roman" w:hAnsi="Times New Roman" w:cs="Times New Roman"/>
          <w:color w:val="000000"/>
          <w:sz w:val="28"/>
          <w:szCs w:val="28"/>
          <w:shd w:val="clear" w:color="auto" w:fill="FFFFFF"/>
        </w:rPr>
        <w:t>главный врач медицинской клиники «Байкал-медикл», гематолог, председатель региона</w:t>
      </w:r>
      <w:r>
        <w:rPr>
          <w:rFonts w:ascii="Times New Roman" w:hAnsi="Times New Roman" w:cs="Times New Roman"/>
          <w:color w:val="000000"/>
          <w:sz w:val="28"/>
          <w:szCs w:val="28"/>
          <w:shd w:val="clear" w:color="auto" w:fill="FFFFFF"/>
        </w:rPr>
        <w:t>льного отделения Общественного с</w:t>
      </w:r>
      <w:r w:rsidRPr="0099312E">
        <w:rPr>
          <w:rFonts w:ascii="Times New Roman" w:hAnsi="Times New Roman" w:cs="Times New Roman"/>
          <w:color w:val="000000"/>
          <w:sz w:val="28"/>
          <w:szCs w:val="28"/>
          <w:shd w:val="clear" w:color="auto" w:fill="FFFFFF"/>
        </w:rPr>
        <w:t>овета по защите прав пациентов при Территориальном органе Росздравнадзора по Иркутской области (Иркутск, Россия)</w:t>
      </w:r>
      <w:r>
        <w:rPr>
          <w:rFonts w:ascii="Times New Roman" w:hAnsi="Times New Roman" w:cs="Times New Roman"/>
          <w:color w:val="000000"/>
          <w:sz w:val="28"/>
          <w:szCs w:val="28"/>
          <w:shd w:val="clear" w:color="auto" w:fill="FFFFFF"/>
        </w:rPr>
        <w:t>.</w:t>
      </w:r>
    </w:p>
    <w:p w:rsidR="00AA0153" w:rsidRPr="0099312E" w:rsidRDefault="00AA0153" w:rsidP="00AA0153">
      <w:pPr>
        <w:ind w:left="426"/>
        <w:contextualSpacing/>
        <w:jc w:val="both"/>
        <w:rPr>
          <w:rFonts w:ascii="Times New Roman" w:hAnsi="Times New Roman" w:cs="Times New Roman"/>
          <w:b/>
          <w:color w:val="00000A"/>
          <w:sz w:val="28"/>
          <w:szCs w:val="28"/>
          <w:u w:color="222222"/>
        </w:rPr>
      </w:pPr>
    </w:p>
    <w:p w:rsidR="00AA0153" w:rsidRPr="0099312E" w:rsidRDefault="00AA0153" w:rsidP="00AA0153">
      <w:pPr>
        <w:ind w:left="426" w:right="288"/>
        <w:jc w:val="both"/>
        <w:textAlignment w:val="baseline"/>
        <w:rPr>
          <w:rFonts w:ascii="Times New Roman" w:hAnsi="Times New Roman" w:cs="Times New Roman"/>
          <w:sz w:val="28"/>
          <w:szCs w:val="28"/>
        </w:rPr>
      </w:pPr>
      <w:r w:rsidRPr="0099312E">
        <w:rPr>
          <w:rStyle w:val="alt-edited"/>
          <w:rFonts w:ascii="Times New Roman" w:hAnsi="Times New Roman" w:cs="Times New Roman"/>
          <w:bCs/>
          <w:sz w:val="28"/>
          <w:szCs w:val="28"/>
        </w:rPr>
        <w:t>На сегодняшний день железодефицитная анемия является одной из важных проблем здравоохранения во всем мире, это тотальная патология, приводящая   к фукционально-морфологическим изменениям всех органов и тканей. Как недостаток, так и переизбыток железа в организме вредят здоровью.  Так нарушение утилизации железа   приводит к перегрузке железа в организме, что влечет за собой появление свободных радикалов ионов железа в плазме крови, необратимым процессам в печени, сердце, поджелудочной железе и др. органах. Таким образом и дефицит, и перегрузка железа могут имеют катастрофические последствия для организма, поэтому необходимо корректировать    изменения   показателей обмена железа.</w:t>
      </w:r>
    </w:p>
    <w:p w:rsidR="00AA0153" w:rsidRPr="0099312E" w:rsidRDefault="00AA0153" w:rsidP="00AA0153">
      <w:pPr>
        <w:ind w:left="426" w:right="288"/>
        <w:jc w:val="both"/>
        <w:textAlignment w:val="baseline"/>
        <w:rPr>
          <w:rFonts w:ascii="Times New Roman" w:hAnsi="Times New Roman" w:cs="Times New Roman"/>
          <w:sz w:val="28"/>
          <w:szCs w:val="28"/>
        </w:rPr>
      </w:pPr>
    </w:p>
    <w:p w:rsidR="00AA0153" w:rsidRPr="0099312E" w:rsidRDefault="00AA0153" w:rsidP="00AA0153">
      <w:pPr>
        <w:ind w:left="426" w:right="288"/>
        <w:jc w:val="both"/>
        <w:textAlignment w:val="baseline"/>
        <w:rPr>
          <w:rStyle w:val="alt-edited"/>
          <w:rFonts w:ascii="Times New Roman" w:eastAsia="Times New Roman" w:hAnsi="Times New Roman" w:cs="Times New Roman"/>
          <w:sz w:val="28"/>
          <w:szCs w:val="28"/>
        </w:rPr>
      </w:pPr>
      <w:r w:rsidRPr="0099312E">
        <w:rPr>
          <w:rStyle w:val="alt-edited"/>
          <w:rFonts w:ascii="Times New Roman" w:eastAsia="Times New Roman" w:hAnsi="Times New Roman" w:cs="Times New Roman"/>
          <w:b/>
          <w:sz w:val="28"/>
          <w:szCs w:val="28"/>
        </w:rPr>
        <w:t>15.20-15.3</w:t>
      </w:r>
      <w:r>
        <w:rPr>
          <w:rStyle w:val="alt-edited"/>
          <w:rFonts w:ascii="Times New Roman" w:eastAsia="Times New Roman" w:hAnsi="Times New Roman" w:cs="Times New Roman"/>
          <w:b/>
          <w:sz w:val="28"/>
          <w:szCs w:val="28"/>
        </w:rPr>
        <w:t xml:space="preserve">0 </w:t>
      </w:r>
      <w:r w:rsidRPr="00C771F9">
        <w:rPr>
          <w:rStyle w:val="alt-edited"/>
          <w:rFonts w:ascii="Times New Roman" w:eastAsia="Times New Roman" w:hAnsi="Times New Roman" w:cs="Times New Roman"/>
          <w:b/>
          <w:sz w:val="28"/>
          <w:szCs w:val="28"/>
        </w:rPr>
        <w:t>Вопросы, дискуссия</w:t>
      </w:r>
    </w:p>
    <w:p w:rsidR="00AA0153" w:rsidRPr="0099312E" w:rsidRDefault="00AA0153" w:rsidP="00AA0153">
      <w:pPr>
        <w:ind w:left="426" w:right="288"/>
        <w:jc w:val="both"/>
        <w:textAlignment w:val="baseline"/>
        <w:rPr>
          <w:rFonts w:ascii="Times New Roman" w:hAnsi="Times New Roman" w:cs="Times New Roman"/>
          <w:sz w:val="28"/>
          <w:szCs w:val="28"/>
        </w:rPr>
      </w:pPr>
    </w:p>
    <w:p w:rsidR="00AA0153" w:rsidRPr="0099312E" w:rsidRDefault="00AA0153" w:rsidP="00AA0153">
      <w:pPr>
        <w:ind w:left="426"/>
        <w:contextualSpacing/>
        <w:jc w:val="both"/>
        <w:rPr>
          <w:rStyle w:val="alt-edited"/>
          <w:rFonts w:ascii="Times New Roman" w:eastAsia="Times New Roman" w:hAnsi="Times New Roman" w:cs="Times New Roman"/>
          <w:b/>
          <w:sz w:val="28"/>
          <w:szCs w:val="28"/>
        </w:rPr>
      </w:pPr>
      <w:r w:rsidRPr="0099312E">
        <w:rPr>
          <w:rFonts w:ascii="Times New Roman" w:hAnsi="Times New Roman" w:cs="Times New Roman"/>
          <w:b/>
          <w:sz w:val="28"/>
          <w:szCs w:val="28"/>
        </w:rPr>
        <w:t>15:30-16:00</w:t>
      </w:r>
      <w:r>
        <w:rPr>
          <w:rStyle w:val="alt-edited"/>
          <w:rFonts w:ascii="Times New Roman" w:eastAsia="Times New Roman" w:hAnsi="Times New Roman" w:cs="Times New Roman"/>
          <w:b/>
          <w:sz w:val="28"/>
          <w:szCs w:val="28"/>
        </w:rPr>
        <w:t xml:space="preserve"> </w:t>
      </w:r>
      <w:r w:rsidRPr="0099312E">
        <w:rPr>
          <w:rStyle w:val="alt-edited"/>
          <w:rFonts w:ascii="Times New Roman" w:eastAsia="Times New Roman" w:hAnsi="Times New Roman" w:cs="Times New Roman"/>
          <w:b/>
          <w:sz w:val="28"/>
          <w:szCs w:val="28"/>
        </w:rPr>
        <w:t>«</w:t>
      </w:r>
      <w:r w:rsidRPr="0099312E">
        <w:rPr>
          <w:rFonts w:ascii="Times New Roman" w:hAnsi="Times New Roman" w:cs="Times New Roman"/>
          <w:b/>
          <w:color w:val="000000"/>
          <w:sz w:val="28"/>
          <w:szCs w:val="28"/>
        </w:rPr>
        <w:t>ЛАТЕНТНЫЙ ДЕФИЦИТ ЖЕЛЕЗА: ВОПРОСЫ ДИАГНОСТИКИ И РАЦИОНАЛЬНЫЕ ПОДХОДЫ К ПРОФИЛАКТИКЕ</w:t>
      </w:r>
      <w:r w:rsidRPr="0099312E">
        <w:rPr>
          <w:rStyle w:val="alt-edited"/>
          <w:rFonts w:ascii="Times New Roman" w:eastAsia="Times New Roman" w:hAnsi="Times New Roman" w:cs="Times New Roman"/>
          <w:b/>
          <w:sz w:val="28"/>
          <w:szCs w:val="28"/>
        </w:rPr>
        <w:t>»</w:t>
      </w:r>
    </w:p>
    <w:p w:rsidR="00AA0153" w:rsidRPr="00C771F9" w:rsidRDefault="00AA0153" w:rsidP="00AA0153">
      <w:pPr>
        <w:ind w:left="426"/>
        <w:contextualSpacing/>
        <w:jc w:val="both"/>
        <w:rPr>
          <w:rStyle w:val="a9"/>
          <w:rFonts w:ascii="Times New Roman" w:hAnsi="Times New Roman" w:cs="Times New Roman"/>
          <w:bCs/>
          <w:i w:val="0"/>
          <w:iCs w:val="0"/>
          <w:sz w:val="28"/>
          <w:szCs w:val="28"/>
        </w:rPr>
      </w:pPr>
      <w:r w:rsidRPr="0099312E">
        <w:rPr>
          <w:rStyle w:val="a8"/>
          <w:rFonts w:ascii="Times New Roman" w:hAnsi="Times New Roman" w:cs="Times New Roman"/>
          <w:sz w:val="28"/>
          <w:szCs w:val="28"/>
        </w:rPr>
        <w:t>Ших Евгения Валерьевна,</w:t>
      </w:r>
      <w:r>
        <w:rPr>
          <w:rStyle w:val="a9"/>
          <w:rFonts w:ascii="Times New Roman" w:hAnsi="Times New Roman" w:cs="Times New Roman"/>
          <w:bCs/>
          <w:sz w:val="28"/>
          <w:szCs w:val="28"/>
        </w:rPr>
        <w:t> </w:t>
      </w:r>
      <w:r w:rsidRPr="00C771F9">
        <w:rPr>
          <w:rStyle w:val="a9"/>
          <w:rFonts w:ascii="Times New Roman" w:hAnsi="Times New Roman" w:cs="Times New Roman"/>
          <w:bCs/>
          <w:i w:val="0"/>
          <w:sz w:val="28"/>
          <w:szCs w:val="28"/>
        </w:rPr>
        <w:t>д.м.н., профессор, заведующая кафедрой клинической фармакологии и пропедевтики внутренних болезней ПМГМУ им. И.М. Сеченова, директор института профессионального образования ПМГМУ им. И.М. Сеченова (Москва, Россия).</w:t>
      </w:r>
    </w:p>
    <w:p w:rsidR="00AA0153" w:rsidRPr="0099312E" w:rsidRDefault="00AA0153" w:rsidP="00AA0153">
      <w:pPr>
        <w:ind w:left="426"/>
        <w:contextualSpacing/>
        <w:jc w:val="both"/>
        <w:rPr>
          <w:rStyle w:val="a9"/>
          <w:rFonts w:ascii="Times New Roman" w:hAnsi="Times New Roman" w:cs="Times New Roman"/>
          <w:bCs/>
          <w:i w:val="0"/>
          <w:iCs w:val="0"/>
          <w:sz w:val="28"/>
          <w:szCs w:val="28"/>
        </w:rPr>
      </w:pPr>
    </w:p>
    <w:p w:rsidR="00AA0153" w:rsidRPr="0099312E" w:rsidRDefault="00AA0153" w:rsidP="00AA0153">
      <w:pPr>
        <w:ind w:left="426" w:right="288"/>
        <w:jc w:val="both"/>
        <w:textAlignment w:val="baseline"/>
        <w:rPr>
          <w:rFonts w:ascii="Times New Roman" w:hAnsi="Times New Roman" w:cs="Times New Roman"/>
          <w:color w:val="00000A"/>
          <w:sz w:val="28"/>
          <w:szCs w:val="28"/>
        </w:rPr>
      </w:pPr>
      <w:r w:rsidRPr="0099312E">
        <w:rPr>
          <w:rStyle w:val="alt-edited"/>
          <w:rFonts w:ascii="Times New Roman" w:eastAsia="Times New Roman" w:hAnsi="Times New Roman" w:cs="Times New Roman"/>
          <w:sz w:val="28"/>
          <w:szCs w:val="28"/>
        </w:rPr>
        <w:t>Будут рассмотрены вопросы лабораторной диагностики латентного дефицита железа, критерии определения групп риска среди населения. В выступлении будут рассмотрены клинико-фармакологические подходы к выбору препаратов железа для профилактики и лечения на основе соотношения эффективность/безопасность и в соответствии с клиническими рекомендациями.</w:t>
      </w:r>
    </w:p>
    <w:p w:rsidR="00AA0153" w:rsidRPr="0074202F" w:rsidRDefault="00AA0153" w:rsidP="00AA0153">
      <w:pPr>
        <w:ind w:left="426" w:right="288"/>
        <w:jc w:val="both"/>
        <w:textAlignment w:val="baseline"/>
        <w:rPr>
          <w:rFonts w:ascii="Times New Roman" w:hAnsi="Times New Roman" w:cs="Times New Roman"/>
          <w:sz w:val="28"/>
          <w:szCs w:val="28"/>
        </w:rPr>
      </w:pPr>
      <w:r w:rsidRPr="0074202F">
        <w:rPr>
          <w:rFonts w:ascii="Times New Roman" w:hAnsi="Times New Roman" w:cs="Times New Roman"/>
          <w:sz w:val="28"/>
          <w:szCs w:val="28"/>
        </w:rPr>
        <w:t>(при поддержке компании ООО «АЦИНО РУС»</w:t>
      </w:r>
      <w:r w:rsidR="00C771F9">
        <w:rPr>
          <w:rFonts w:ascii="Times New Roman" w:hAnsi="Times New Roman" w:cs="Times New Roman"/>
          <w:sz w:val="28"/>
          <w:szCs w:val="28"/>
        </w:rPr>
        <w:t>)</w:t>
      </w:r>
    </w:p>
    <w:p w:rsidR="00AA0153" w:rsidRPr="0074202F" w:rsidRDefault="00AA0153" w:rsidP="00AA0153">
      <w:pPr>
        <w:ind w:left="426" w:right="288"/>
        <w:jc w:val="both"/>
        <w:textAlignment w:val="baseline"/>
        <w:rPr>
          <w:rFonts w:ascii="Times New Roman" w:hAnsi="Times New Roman" w:cs="Times New Roman"/>
          <w:sz w:val="28"/>
          <w:szCs w:val="28"/>
        </w:rPr>
      </w:pPr>
    </w:p>
    <w:p w:rsidR="00AA0153" w:rsidRPr="0099312E" w:rsidRDefault="00AA0153" w:rsidP="00AA0153">
      <w:pPr>
        <w:ind w:left="426" w:right="288"/>
        <w:jc w:val="both"/>
        <w:textAlignment w:val="baseline"/>
        <w:rPr>
          <w:rFonts w:ascii="Times New Roman" w:hAnsi="Times New Roman" w:cs="Times New Roman"/>
          <w:color w:val="00000A"/>
          <w:sz w:val="28"/>
          <w:szCs w:val="28"/>
        </w:rPr>
      </w:pPr>
      <w:r w:rsidRPr="0099312E">
        <w:rPr>
          <w:rStyle w:val="alt-edited"/>
          <w:rFonts w:ascii="Times New Roman" w:eastAsia="Times New Roman" w:hAnsi="Times New Roman" w:cs="Times New Roman"/>
          <w:b/>
          <w:sz w:val="28"/>
          <w:szCs w:val="28"/>
        </w:rPr>
        <w:t>16.00-16.10</w:t>
      </w:r>
      <w:r>
        <w:rPr>
          <w:rStyle w:val="alt-edited"/>
          <w:rFonts w:ascii="Times New Roman" w:eastAsia="Times New Roman" w:hAnsi="Times New Roman" w:cs="Times New Roman"/>
          <w:b/>
          <w:sz w:val="28"/>
          <w:szCs w:val="28"/>
        </w:rPr>
        <w:t xml:space="preserve"> </w:t>
      </w:r>
      <w:r w:rsidRPr="00C771F9">
        <w:rPr>
          <w:rStyle w:val="alt-edited"/>
          <w:rFonts w:ascii="Times New Roman" w:eastAsia="Times New Roman" w:hAnsi="Times New Roman" w:cs="Times New Roman"/>
          <w:b/>
          <w:sz w:val="28"/>
          <w:szCs w:val="28"/>
        </w:rPr>
        <w:t>Вопросы, дискуссия</w:t>
      </w:r>
    </w:p>
    <w:p w:rsidR="00AA0153" w:rsidRPr="0099312E" w:rsidRDefault="00AA0153" w:rsidP="00AA0153">
      <w:pPr>
        <w:ind w:left="426" w:right="288"/>
        <w:jc w:val="both"/>
        <w:textAlignment w:val="baseline"/>
        <w:rPr>
          <w:rFonts w:ascii="Times New Roman" w:hAnsi="Times New Roman" w:cs="Times New Roman"/>
          <w:sz w:val="28"/>
          <w:szCs w:val="28"/>
        </w:rPr>
      </w:pPr>
    </w:p>
    <w:p w:rsidR="00AA0153" w:rsidRPr="0099312E" w:rsidRDefault="00AA0153" w:rsidP="00AA0153">
      <w:pPr>
        <w:ind w:left="426"/>
        <w:contextualSpacing/>
        <w:jc w:val="both"/>
        <w:rPr>
          <w:rFonts w:ascii="Times New Roman" w:hAnsi="Times New Roman" w:cs="Times New Roman"/>
          <w:b/>
          <w:bCs/>
          <w:sz w:val="28"/>
          <w:szCs w:val="28"/>
        </w:rPr>
      </w:pPr>
      <w:r>
        <w:rPr>
          <w:rFonts w:ascii="Times New Roman" w:hAnsi="Times New Roman" w:cs="Times New Roman"/>
          <w:b/>
          <w:sz w:val="28"/>
          <w:szCs w:val="28"/>
        </w:rPr>
        <w:t>16.</w:t>
      </w:r>
      <w:r w:rsidRPr="0099312E">
        <w:rPr>
          <w:rFonts w:ascii="Times New Roman" w:hAnsi="Times New Roman" w:cs="Times New Roman"/>
          <w:b/>
          <w:sz w:val="28"/>
          <w:szCs w:val="28"/>
        </w:rPr>
        <w:t>10-17</w:t>
      </w:r>
      <w:r>
        <w:rPr>
          <w:rFonts w:ascii="Times New Roman" w:hAnsi="Times New Roman" w:cs="Times New Roman"/>
          <w:b/>
          <w:sz w:val="28"/>
          <w:szCs w:val="28"/>
        </w:rPr>
        <w:t>.</w:t>
      </w:r>
      <w:r w:rsidRPr="0099312E">
        <w:rPr>
          <w:rFonts w:ascii="Times New Roman" w:hAnsi="Times New Roman" w:cs="Times New Roman"/>
          <w:b/>
          <w:sz w:val="28"/>
          <w:szCs w:val="28"/>
        </w:rPr>
        <w:t>20</w:t>
      </w:r>
      <w:r>
        <w:rPr>
          <w:rFonts w:ascii="Times New Roman" w:hAnsi="Times New Roman" w:cs="Times New Roman"/>
          <w:b/>
          <w:bCs/>
          <w:sz w:val="28"/>
          <w:szCs w:val="28"/>
        </w:rPr>
        <w:t xml:space="preserve"> </w:t>
      </w:r>
      <w:r w:rsidRPr="0099312E">
        <w:rPr>
          <w:rFonts w:ascii="Times New Roman" w:hAnsi="Times New Roman" w:cs="Times New Roman"/>
          <w:b/>
          <w:bCs/>
          <w:sz w:val="28"/>
          <w:szCs w:val="28"/>
        </w:rPr>
        <w:t>«</w:t>
      </w:r>
      <w:r w:rsidRPr="0099312E">
        <w:rPr>
          <w:rFonts w:ascii="Times New Roman" w:hAnsi="Times New Roman" w:cs="Times New Roman"/>
          <w:b/>
          <w:color w:val="000000"/>
          <w:sz w:val="28"/>
          <w:szCs w:val="28"/>
        </w:rPr>
        <w:t>О ПЕРСПЕКТИВАХ ТЕРАПЕВТИЧЕСКОГО ПРИМЕНЕНИЯ МЕЗЕНХИМАЛЬНЫХ СТВОЛОВЫХ КЛЕТОК С ЦЕЛЬЮ ПРОФИЛАКТИКИ ЗАБОЛЕВАНИЙ И В АНТИВОЗРАСТНОЙ МЕДИЦИНЕ</w:t>
      </w:r>
      <w:r w:rsidRPr="0099312E">
        <w:rPr>
          <w:rFonts w:ascii="Times New Roman" w:hAnsi="Times New Roman" w:cs="Times New Roman"/>
          <w:b/>
          <w:bCs/>
          <w:sz w:val="28"/>
          <w:szCs w:val="28"/>
        </w:rPr>
        <w:t xml:space="preserve">» </w:t>
      </w:r>
    </w:p>
    <w:p w:rsidR="00AA0153" w:rsidRPr="0099312E" w:rsidRDefault="00AA0153" w:rsidP="00AA0153">
      <w:pPr>
        <w:ind w:left="426"/>
        <w:contextualSpacing/>
        <w:jc w:val="both"/>
        <w:rPr>
          <w:rFonts w:ascii="Times New Roman" w:hAnsi="Times New Roman" w:cs="Times New Roman"/>
          <w:sz w:val="28"/>
          <w:szCs w:val="28"/>
        </w:rPr>
      </w:pPr>
      <w:r w:rsidRPr="0099312E">
        <w:rPr>
          <w:rFonts w:ascii="Times New Roman" w:hAnsi="Times New Roman" w:cs="Times New Roman"/>
          <w:b/>
          <w:color w:val="000000"/>
          <w:sz w:val="28"/>
          <w:szCs w:val="28"/>
        </w:rPr>
        <w:t>Тычинин Валерий Николаевич</w:t>
      </w:r>
      <w:r w:rsidRPr="0099312E">
        <w:rPr>
          <w:rFonts w:ascii="Times New Roman" w:hAnsi="Times New Roman" w:cs="Times New Roman"/>
          <w:color w:val="000000"/>
          <w:sz w:val="28"/>
          <w:szCs w:val="28"/>
        </w:rPr>
        <w:t xml:space="preserve">, к.м.н., </w:t>
      </w:r>
      <w:r w:rsidRPr="0099312E">
        <w:rPr>
          <w:rStyle w:val="w"/>
          <w:rFonts w:ascii="Times New Roman" w:hAnsi="Times New Roman" w:cs="Times New Roman"/>
          <w:color w:val="000000"/>
          <w:sz w:val="28"/>
          <w:szCs w:val="28"/>
          <w:shd w:val="clear" w:color="auto" w:fill="FFFFFF"/>
        </w:rPr>
        <w:t>член</w:t>
      </w:r>
      <w:r w:rsidRPr="0099312E">
        <w:rPr>
          <w:rFonts w:ascii="Times New Roman" w:hAnsi="Times New Roman" w:cs="Times New Roman"/>
          <w:color w:val="000000"/>
          <w:sz w:val="28"/>
          <w:szCs w:val="28"/>
          <w:shd w:val="clear" w:color="auto" w:fill="FFFFFF"/>
        </w:rPr>
        <w:t>-к</w:t>
      </w:r>
      <w:r w:rsidRPr="0099312E">
        <w:rPr>
          <w:rStyle w:val="w"/>
          <w:rFonts w:ascii="Times New Roman" w:hAnsi="Times New Roman" w:cs="Times New Roman"/>
          <w:color w:val="000000"/>
          <w:sz w:val="28"/>
          <w:szCs w:val="28"/>
          <w:shd w:val="clear" w:color="auto" w:fill="FFFFFF"/>
        </w:rPr>
        <w:t>орреспондент</w:t>
      </w:r>
      <w:r w:rsidRPr="0099312E">
        <w:rPr>
          <w:rFonts w:ascii="Times New Roman" w:hAnsi="Times New Roman" w:cs="Times New Roman"/>
          <w:color w:val="000000"/>
          <w:sz w:val="28"/>
          <w:szCs w:val="28"/>
          <w:shd w:val="clear" w:color="auto" w:fill="FFFFFF"/>
        </w:rPr>
        <w:t> </w:t>
      </w:r>
      <w:r>
        <w:rPr>
          <w:rStyle w:val="w"/>
          <w:rFonts w:ascii="Times New Roman" w:hAnsi="Times New Roman" w:cs="Times New Roman"/>
          <w:color w:val="000000"/>
          <w:sz w:val="28"/>
          <w:szCs w:val="28"/>
          <w:shd w:val="clear" w:color="auto" w:fill="FFFFFF"/>
        </w:rPr>
        <w:t>РАЕН, г</w:t>
      </w:r>
      <w:r w:rsidRPr="0099312E">
        <w:rPr>
          <w:rStyle w:val="w"/>
          <w:rFonts w:ascii="Times New Roman" w:hAnsi="Times New Roman" w:cs="Times New Roman"/>
          <w:color w:val="000000"/>
          <w:sz w:val="28"/>
          <w:szCs w:val="28"/>
          <w:shd w:val="clear" w:color="auto" w:fill="FFFFFF"/>
        </w:rPr>
        <w:t>лавный</w:t>
      </w:r>
      <w:r w:rsidRPr="0099312E">
        <w:rPr>
          <w:rFonts w:ascii="Times New Roman" w:hAnsi="Times New Roman" w:cs="Times New Roman"/>
          <w:color w:val="000000"/>
          <w:sz w:val="28"/>
          <w:szCs w:val="28"/>
          <w:shd w:val="clear" w:color="auto" w:fill="FFFFFF"/>
        </w:rPr>
        <w:t> врач Головного центра</w:t>
      </w:r>
      <w:r>
        <w:rPr>
          <w:rStyle w:val="w"/>
          <w:rFonts w:ascii="Times New Roman" w:hAnsi="Times New Roman" w:cs="Times New Roman"/>
          <w:color w:val="000000"/>
          <w:sz w:val="28"/>
          <w:szCs w:val="28"/>
          <w:shd w:val="clear" w:color="auto" w:fill="FFFFFF"/>
        </w:rPr>
        <w:t xml:space="preserve"> </w:t>
      </w:r>
      <w:r w:rsidRPr="0099312E">
        <w:rPr>
          <w:rStyle w:val="w"/>
          <w:rFonts w:ascii="Times New Roman" w:hAnsi="Times New Roman" w:cs="Times New Roman"/>
          <w:color w:val="000000"/>
          <w:sz w:val="28"/>
          <w:szCs w:val="28"/>
          <w:shd w:val="clear" w:color="auto" w:fill="FFFFFF"/>
        </w:rPr>
        <w:t>Госсанэпиднадзора</w:t>
      </w:r>
      <w:r w:rsidRPr="0099312E">
        <w:rPr>
          <w:rFonts w:ascii="Times New Roman" w:hAnsi="Times New Roman" w:cs="Times New Roman"/>
          <w:color w:val="000000"/>
          <w:sz w:val="28"/>
          <w:szCs w:val="28"/>
          <w:shd w:val="clear" w:color="auto" w:fill="FFFFFF"/>
        </w:rPr>
        <w:t> </w:t>
      </w:r>
      <w:r w:rsidRPr="0099312E">
        <w:rPr>
          <w:rStyle w:val="w"/>
          <w:rFonts w:ascii="Times New Roman" w:hAnsi="Times New Roman" w:cs="Times New Roman"/>
          <w:color w:val="000000"/>
          <w:sz w:val="28"/>
          <w:szCs w:val="28"/>
          <w:shd w:val="clear" w:color="auto" w:fill="FFFFFF"/>
        </w:rPr>
        <w:t>медико</w:t>
      </w:r>
      <w:r w:rsidRPr="0099312E">
        <w:rPr>
          <w:rFonts w:ascii="Times New Roman" w:hAnsi="Times New Roman" w:cs="Times New Roman"/>
          <w:color w:val="000000"/>
          <w:sz w:val="28"/>
          <w:szCs w:val="28"/>
          <w:shd w:val="clear" w:color="auto" w:fill="FFFFFF"/>
        </w:rPr>
        <w:t>-б</w:t>
      </w:r>
      <w:r w:rsidRPr="0099312E">
        <w:rPr>
          <w:rStyle w:val="w"/>
          <w:rFonts w:ascii="Times New Roman" w:hAnsi="Times New Roman" w:cs="Times New Roman"/>
          <w:color w:val="000000"/>
          <w:sz w:val="28"/>
          <w:szCs w:val="28"/>
          <w:shd w:val="clear" w:color="auto" w:fill="FFFFFF"/>
        </w:rPr>
        <w:t>иологических и экстремальных проблем, советник Академии проблем водохозяйственных наук (Москва, Россия)</w:t>
      </w:r>
      <w:r>
        <w:rPr>
          <w:rStyle w:val="w"/>
          <w:rFonts w:ascii="Times New Roman" w:hAnsi="Times New Roman" w:cs="Times New Roman"/>
          <w:color w:val="000000"/>
          <w:sz w:val="28"/>
          <w:szCs w:val="28"/>
          <w:shd w:val="clear" w:color="auto" w:fill="FFFFFF"/>
        </w:rPr>
        <w:t>.</w:t>
      </w:r>
    </w:p>
    <w:p w:rsidR="00AA0153" w:rsidRPr="0099312E" w:rsidRDefault="00AA0153" w:rsidP="00AA0153">
      <w:pPr>
        <w:ind w:left="426"/>
        <w:contextualSpacing/>
        <w:jc w:val="both"/>
        <w:rPr>
          <w:rFonts w:ascii="Times New Roman" w:hAnsi="Times New Roman" w:cs="Times New Roman"/>
          <w:b/>
          <w:sz w:val="28"/>
          <w:szCs w:val="28"/>
        </w:rPr>
      </w:pPr>
    </w:p>
    <w:p w:rsidR="00AA0153" w:rsidRPr="0099312E" w:rsidRDefault="00AA0153" w:rsidP="00AA0153">
      <w:pPr>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70-</w:t>
      </w:r>
      <w:r w:rsidRPr="0099312E">
        <w:rPr>
          <w:rFonts w:ascii="Times New Roman" w:eastAsia="Times New Roman" w:hAnsi="Times New Roman" w:cs="Times New Roman"/>
          <w:sz w:val="28"/>
          <w:szCs w:val="28"/>
          <w:lang w:eastAsia="ru-RU"/>
        </w:rPr>
        <w:t>ые годы прошлого столетия советским ученым профессором А.Я. Фриденштейном были открыты мезенхимальные стволовые клетки (МСК). За полувековой период их изучения установлено, что они являются важнейшей разновидностью стволовых клеток, которые обеспечивает соматическое развитие человека до его полного взросления и в последующем физиологическое обновление (регенерацию) клеток всех органов и тканей.</w:t>
      </w:r>
    </w:p>
    <w:p w:rsidR="00AA0153" w:rsidRPr="0099312E" w:rsidRDefault="00AA0153" w:rsidP="00AA0153">
      <w:pPr>
        <w:ind w:left="426"/>
        <w:jc w:val="both"/>
        <w:rPr>
          <w:rFonts w:ascii="Times New Roman" w:eastAsia="Times New Roman" w:hAnsi="Times New Roman" w:cs="Times New Roman"/>
          <w:sz w:val="28"/>
          <w:szCs w:val="28"/>
          <w:lang w:eastAsia="ru-RU"/>
        </w:rPr>
      </w:pPr>
      <w:r w:rsidRPr="0099312E">
        <w:rPr>
          <w:rFonts w:ascii="Times New Roman" w:eastAsia="Times New Roman" w:hAnsi="Times New Roman" w:cs="Times New Roman"/>
          <w:sz w:val="28"/>
          <w:szCs w:val="28"/>
          <w:lang w:eastAsia="ru-RU"/>
        </w:rPr>
        <w:t>Масштабные исследования в экспериментах на животных и многолетняя клиническая практика показали, что МСК от природы наделены многими уникальными свойствами, которые позволяют успешно применять их для лечения больных с тяжелыми и трудно излечимыми заболеваниями. Так МСК обладают патотропизмом - введенные внутривенно пациенту с воспалительными заболеваниями или травмами органов и тканей, они способны определять места патологии и активно приходить в них. Придя в очаг поражения МСК, являясь недифференцированными, способны заместить погибшие или поврежденные клетки.</w:t>
      </w:r>
    </w:p>
    <w:p w:rsidR="00AA0153" w:rsidRPr="0099312E" w:rsidRDefault="00AA0153" w:rsidP="00AA0153">
      <w:pPr>
        <w:ind w:left="426"/>
        <w:jc w:val="both"/>
        <w:rPr>
          <w:rFonts w:ascii="Times New Roman" w:eastAsia="Times New Roman" w:hAnsi="Times New Roman" w:cs="Times New Roman"/>
          <w:sz w:val="28"/>
          <w:szCs w:val="28"/>
          <w:lang w:eastAsia="ru-RU"/>
        </w:rPr>
      </w:pPr>
      <w:r w:rsidRPr="0099312E">
        <w:rPr>
          <w:rFonts w:ascii="Times New Roman" w:eastAsia="Times New Roman" w:hAnsi="Times New Roman" w:cs="Times New Roman"/>
          <w:sz w:val="28"/>
          <w:szCs w:val="28"/>
          <w:lang w:eastAsia="ru-RU"/>
        </w:rPr>
        <w:t>Еще более важным является паракринный эффект - способность МСК продуцировать в местах патологии большой спектр биоактивных низкомолекулярных пептидов, микро РНК и экзосом, которые эффективно обеспечивают репарацию органов и тканей.</w:t>
      </w:r>
    </w:p>
    <w:p w:rsidR="00AA0153" w:rsidRPr="0099312E" w:rsidRDefault="00AA0153" w:rsidP="00AA0153">
      <w:pPr>
        <w:ind w:left="426"/>
        <w:jc w:val="both"/>
        <w:rPr>
          <w:rFonts w:ascii="Times New Roman" w:eastAsia="Times New Roman" w:hAnsi="Times New Roman" w:cs="Times New Roman"/>
          <w:sz w:val="28"/>
          <w:szCs w:val="28"/>
          <w:lang w:eastAsia="ru-RU"/>
        </w:rPr>
      </w:pPr>
      <w:r w:rsidRPr="0099312E">
        <w:rPr>
          <w:rFonts w:ascii="Times New Roman" w:eastAsia="Times New Roman" w:hAnsi="Times New Roman" w:cs="Times New Roman"/>
          <w:sz w:val="28"/>
          <w:szCs w:val="28"/>
          <w:lang w:eastAsia="ru-RU"/>
        </w:rPr>
        <w:t>Кроме патотропизма МСК, введенные внутривенно пациенту, обладают еще и "хоумингом» - способностью приходить в естественные "ниши" их нахождения в организме человека, активировать их и тем самым повышать биологический потенциал собственной популяции МСК.  </w:t>
      </w:r>
    </w:p>
    <w:p w:rsidR="00AA0153" w:rsidRPr="0099312E" w:rsidRDefault="00AA0153" w:rsidP="00AA0153">
      <w:pPr>
        <w:ind w:left="426"/>
        <w:contextualSpacing/>
        <w:jc w:val="both"/>
        <w:rPr>
          <w:rStyle w:val="alt-edited"/>
          <w:rFonts w:ascii="Times New Roman" w:eastAsia="Times New Roman" w:hAnsi="Times New Roman" w:cs="Times New Roman"/>
          <w:sz w:val="28"/>
          <w:szCs w:val="28"/>
        </w:rPr>
      </w:pPr>
      <w:r w:rsidRPr="0099312E">
        <w:rPr>
          <w:rFonts w:ascii="Times New Roman" w:eastAsia="Times New Roman" w:hAnsi="Times New Roman" w:cs="Times New Roman"/>
          <w:sz w:val="28"/>
          <w:szCs w:val="28"/>
          <w:lang w:eastAsia="ru-RU"/>
        </w:rPr>
        <w:t>Чрезвычайно важным является и высокая безопастность клеточной терапии с применением МСК, выращенных вне организма. Перечисленные свойства МСК позволяют рассматривать их как очень перспективное средство в арсенале антивозрастной медицины.</w:t>
      </w:r>
    </w:p>
    <w:p w:rsidR="00AA0153" w:rsidRPr="0099312E" w:rsidRDefault="00AA0153" w:rsidP="00AA0153">
      <w:pPr>
        <w:ind w:left="426"/>
        <w:contextualSpacing/>
        <w:jc w:val="both"/>
        <w:rPr>
          <w:rStyle w:val="alt-edited"/>
          <w:rFonts w:ascii="Times New Roman" w:eastAsia="Times New Roman" w:hAnsi="Times New Roman" w:cs="Times New Roman"/>
          <w:sz w:val="28"/>
          <w:szCs w:val="28"/>
        </w:rPr>
      </w:pPr>
    </w:p>
    <w:p w:rsidR="00AA0153" w:rsidRPr="0099312E" w:rsidRDefault="00AA0153" w:rsidP="00AA0153">
      <w:pPr>
        <w:ind w:left="426"/>
        <w:contextualSpacing/>
        <w:jc w:val="both"/>
        <w:rPr>
          <w:rFonts w:ascii="Times New Roman" w:hAnsi="Times New Roman" w:cs="Times New Roman"/>
          <w:sz w:val="28"/>
          <w:szCs w:val="28"/>
        </w:rPr>
      </w:pPr>
      <w:r w:rsidRPr="0099312E">
        <w:rPr>
          <w:rStyle w:val="alt-edited"/>
          <w:rFonts w:ascii="Times New Roman" w:eastAsia="Times New Roman" w:hAnsi="Times New Roman" w:cs="Times New Roman"/>
          <w:b/>
          <w:sz w:val="28"/>
          <w:szCs w:val="28"/>
        </w:rPr>
        <w:t>17.20-17.3</w:t>
      </w:r>
      <w:r>
        <w:rPr>
          <w:rStyle w:val="alt-edited"/>
          <w:rFonts w:ascii="Times New Roman" w:eastAsia="Times New Roman" w:hAnsi="Times New Roman" w:cs="Times New Roman"/>
          <w:b/>
          <w:sz w:val="28"/>
          <w:szCs w:val="28"/>
        </w:rPr>
        <w:t xml:space="preserve">0 </w:t>
      </w:r>
      <w:r w:rsidRPr="00C771F9">
        <w:rPr>
          <w:rStyle w:val="alt-edited"/>
          <w:rFonts w:ascii="Times New Roman" w:eastAsia="Times New Roman" w:hAnsi="Times New Roman" w:cs="Times New Roman"/>
          <w:b/>
          <w:sz w:val="28"/>
          <w:szCs w:val="28"/>
        </w:rPr>
        <w:t>Вопросы, дискуссия</w:t>
      </w:r>
    </w:p>
    <w:p w:rsidR="00AA0153" w:rsidRPr="0099312E" w:rsidRDefault="00AA0153" w:rsidP="00AA0153">
      <w:pPr>
        <w:ind w:left="426"/>
        <w:contextualSpacing/>
        <w:jc w:val="both"/>
        <w:rPr>
          <w:rFonts w:ascii="Times New Roman" w:hAnsi="Times New Roman" w:cs="Times New Roman"/>
          <w:sz w:val="28"/>
          <w:szCs w:val="28"/>
        </w:rPr>
      </w:pPr>
    </w:p>
    <w:p w:rsidR="00AA0153" w:rsidRPr="0099312E" w:rsidRDefault="00AA0153" w:rsidP="00AA0153">
      <w:pPr>
        <w:ind w:left="426"/>
        <w:contextualSpacing/>
        <w:jc w:val="both"/>
        <w:rPr>
          <w:rStyle w:val="alt-edited"/>
          <w:rFonts w:ascii="Times New Roman" w:hAnsi="Times New Roman" w:cs="Times New Roman"/>
          <w:b/>
          <w:color w:val="000000"/>
          <w:sz w:val="28"/>
          <w:szCs w:val="28"/>
          <w:shd w:val="clear" w:color="auto" w:fill="FFFFFF"/>
        </w:rPr>
      </w:pPr>
      <w:r>
        <w:rPr>
          <w:rFonts w:ascii="Times New Roman" w:hAnsi="Times New Roman" w:cs="Times New Roman"/>
          <w:b/>
          <w:sz w:val="28"/>
          <w:szCs w:val="28"/>
        </w:rPr>
        <w:t>17.</w:t>
      </w:r>
      <w:r w:rsidRPr="0099312E">
        <w:rPr>
          <w:rFonts w:ascii="Times New Roman" w:hAnsi="Times New Roman" w:cs="Times New Roman"/>
          <w:b/>
          <w:sz w:val="28"/>
          <w:szCs w:val="28"/>
        </w:rPr>
        <w:t>3</w:t>
      </w:r>
      <w:r>
        <w:rPr>
          <w:rFonts w:ascii="Times New Roman" w:hAnsi="Times New Roman" w:cs="Times New Roman"/>
          <w:b/>
          <w:sz w:val="28"/>
          <w:szCs w:val="28"/>
        </w:rPr>
        <w:t>0-</w:t>
      </w:r>
      <w:r w:rsidRPr="0099312E">
        <w:rPr>
          <w:rFonts w:ascii="Times New Roman" w:hAnsi="Times New Roman" w:cs="Times New Roman"/>
          <w:b/>
          <w:sz w:val="28"/>
          <w:szCs w:val="28"/>
        </w:rPr>
        <w:t>18</w:t>
      </w:r>
      <w:r>
        <w:rPr>
          <w:rFonts w:ascii="Times New Roman" w:hAnsi="Times New Roman" w:cs="Times New Roman"/>
          <w:b/>
          <w:sz w:val="28"/>
          <w:szCs w:val="28"/>
        </w:rPr>
        <w:t xml:space="preserve">.00 </w:t>
      </w:r>
      <w:r w:rsidRPr="0099312E">
        <w:rPr>
          <w:rStyle w:val="alt-edited"/>
          <w:rFonts w:ascii="Times New Roman" w:hAnsi="Times New Roman" w:cs="Times New Roman"/>
          <w:b/>
          <w:color w:val="000000"/>
          <w:sz w:val="28"/>
          <w:szCs w:val="28"/>
          <w:shd w:val="clear" w:color="auto" w:fill="FFFFFF"/>
        </w:rPr>
        <w:t>«</w:t>
      </w:r>
      <w:r w:rsidRPr="0099312E">
        <w:rPr>
          <w:rStyle w:val="alt-edited"/>
          <w:rFonts w:ascii="Times New Roman" w:eastAsia="Times New Roman" w:hAnsi="Times New Roman" w:cs="Times New Roman"/>
          <w:b/>
          <w:sz w:val="28"/>
          <w:szCs w:val="28"/>
        </w:rPr>
        <w:t>KNOW HOW: НОВЫЕ СПОСОБЫ НОРМАЛИЗАЦИИ УРОВНЯ ТЕСТОСТЕРОНА У МУЖЧИН</w:t>
      </w:r>
      <w:r w:rsidRPr="0099312E">
        <w:rPr>
          <w:rStyle w:val="alt-edited"/>
          <w:rFonts w:ascii="Times New Roman" w:hAnsi="Times New Roman" w:cs="Times New Roman"/>
          <w:b/>
          <w:color w:val="000000"/>
          <w:sz w:val="28"/>
          <w:szCs w:val="28"/>
          <w:shd w:val="clear" w:color="auto" w:fill="FFFFFF"/>
        </w:rPr>
        <w:t>»</w:t>
      </w:r>
    </w:p>
    <w:p w:rsidR="00AA0153" w:rsidRPr="0099312E" w:rsidRDefault="00AA0153" w:rsidP="00AA0153">
      <w:pPr>
        <w:ind w:left="426"/>
        <w:contextualSpacing/>
        <w:jc w:val="both"/>
        <w:rPr>
          <w:rFonts w:ascii="Times New Roman" w:hAnsi="Times New Roman" w:cs="Times New Roman"/>
          <w:bCs/>
          <w:sz w:val="28"/>
          <w:szCs w:val="28"/>
        </w:rPr>
      </w:pPr>
      <w:r w:rsidRPr="0099312E">
        <w:rPr>
          <w:rFonts w:ascii="Times New Roman" w:hAnsi="Times New Roman" w:cs="Times New Roman"/>
          <w:b/>
          <w:sz w:val="28"/>
          <w:szCs w:val="28"/>
        </w:rPr>
        <w:t>Овчинников Руслан Игоревич</w:t>
      </w:r>
      <w:r w:rsidRPr="0099312E">
        <w:rPr>
          <w:rFonts w:ascii="Times New Roman" w:hAnsi="Times New Roman" w:cs="Times New Roman"/>
          <w:sz w:val="28"/>
          <w:szCs w:val="28"/>
        </w:rPr>
        <w:t xml:space="preserve">, к.м.н., уролог, андролог, заведующий по клинической работе отделения андрологии и урологии ФГБУ «Национальный медицинский исследовательский центр акушерства, гинекологии и перинатологии имени академика В.И. Кулакова» </w:t>
      </w:r>
      <w:r>
        <w:rPr>
          <w:rFonts w:ascii="Times New Roman" w:hAnsi="Times New Roman" w:cs="Times New Roman"/>
          <w:sz w:val="28"/>
          <w:szCs w:val="28"/>
        </w:rPr>
        <w:t>Минздрава</w:t>
      </w:r>
      <w:r w:rsidRPr="0099312E">
        <w:rPr>
          <w:rFonts w:ascii="Times New Roman" w:hAnsi="Times New Roman" w:cs="Times New Roman"/>
          <w:sz w:val="28"/>
          <w:szCs w:val="28"/>
        </w:rPr>
        <w:t xml:space="preserve"> РФ </w:t>
      </w:r>
      <w:r w:rsidRPr="0099312E">
        <w:rPr>
          <w:rFonts w:ascii="Times New Roman" w:hAnsi="Times New Roman" w:cs="Times New Roman"/>
          <w:color w:val="00000A"/>
          <w:sz w:val="28"/>
          <w:szCs w:val="28"/>
        </w:rPr>
        <w:t>(Москва, Россия)</w:t>
      </w:r>
      <w:r>
        <w:rPr>
          <w:rFonts w:ascii="Times New Roman" w:hAnsi="Times New Roman" w:cs="Times New Roman"/>
          <w:color w:val="00000A"/>
          <w:sz w:val="28"/>
          <w:szCs w:val="28"/>
        </w:rPr>
        <w:t>.</w:t>
      </w:r>
    </w:p>
    <w:p w:rsidR="00AA0153" w:rsidRPr="0099312E" w:rsidRDefault="00AA0153" w:rsidP="00AA0153">
      <w:pPr>
        <w:ind w:left="426"/>
        <w:contextualSpacing/>
        <w:jc w:val="both"/>
        <w:rPr>
          <w:rFonts w:ascii="Times New Roman" w:hAnsi="Times New Roman" w:cs="Times New Roman"/>
          <w:sz w:val="28"/>
          <w:szCs w:val="28"/>
        </w:rPr>
      </w:pPr>
    </w:p>
    <w:p w:rsidR="00AA0153" w:rsidRPr="0099312E" w:rsidRDefault="00AA0153" w:rsidP="00AA0153">
      <w:pPr>
        <w:ind w:left="426" w:right="288"/>
        <w:jc w:val="both"/>
        <w:textAlignment w:val="baseline"/>
        <w:rPr>
          <w:rFonts w:ascii="Times New Roman" w:hAnsi="Times New Roman" w:cs="Times New Roman"/>
          <w:sz w:val="28"/>
          <w:szCs w:val="28"/>
        </w:rPr>
      </w:pPr>
      <w:r w:rsidRPr="0099312E">
        <w:rPr>
          <w:rFonts w:ascii="Times New Roman" w:hAnsi="Times New Roman" w:cs="Times New Roman"/>
          <w:sz w:val="28"/>
          <w:szCs w:val="28"/>
        </w:rPr>
        <w:t>В докладе будет освещена широко распространенная проблема гипогонадизма у мужчин. В настоящее время существующие способы коррекции подразумевают назначение гонадотропинов или гормонозаместительной терапии препаратами тестостерона. В то же время, терапия гонадотропин-рилизинг фактором (рилизинг-гормоном лютеинизирующего гормона (ЛГРГ)) остается недооцененной. Доклад представит новые возможности для такой терапии в России.</w:t>
      </w:r>
    </w:p>
    <w:p w:rsidR="00AA0153" w:rsidRPr="0074202F" w:rsidRDefault="00AA0153" w:rsidP="00AA0153">
      <w:pPr>
        <w:ind w:left="426" w:right="288"/>
        <w:jc w:val="both"/>
        <w:textAlignment w:val="baseline"/>
        <w:rPr>
          <w:rFonts w:ascii="Times New Roman" w:hAnsi="Times New Roman" w:cs="Times New Roman"/>
          <w:sz w:val="28"/>
          <w:szCs w:val="28"/>
        </w:rPr>
      </w:pPr>
      <w:r w:rsidRPr="0074202F">
        <w:rPr>
          <w:rFonts w:ascii="Times New Roman" w:hAnsi="Times New Roman" w:cs="Times New Roman"/>
          <w:sz w:val="28"/>
          <w:szCs w:val="28"/>
        </w:rPr>
        <w:t>(при поддержке компании ООО "Астра Фарм", не обеспечивается баллами НМО)</w:t>
      </w:r>
      <w:r>
        <w:rPr>
          <w:rFonts w:ascii="Times New Roman" w:hAnsi="Times New Roman" w:cs="Times New Roman"/>
          <w:sz w:val="28"/>
          <w:szCs w:val="28"/>
        </w:rPr>
        <w:t>.</w:t>
      </w:r>
    </w:p>
    <w:p w:rsidR="00AA0153" w:rsidRPr="0099312E" w:rsidRDefault="00AA0153" w:rsidP="00AA0153">
      <w:pPr>
        <w:ind w:left="426" w:right="288"/>
        <w:jc w:val="both"/>
        <w:textAlignment w:val="baseline"/>
        <w:rPr>
          <w:rFonts w:ascii="Times New Roman" w:hAnsi="Times New Roman" w:cs="Times New Roman"/>
          <w:sz w:val="28"/>
          <w:szCs w:val="28"/>
        </w:rPr>
      </w:pPr>
    </w:p>
    <w:p w:rsidR="00AA0153" w:rsidRPr="00C771F9" w:rsidRDefault="00AA0153" w:rsidP="00AA0153">
      <w:pPr>
        <w:ind w:left="426"/>
        <w:contextualSpacing/>
        <w:jc w:val="both"/>
        <w:rPr>
          <w:rFonts w:ascii="Times New Roman" w:hAnsi="Times New Roman" w:cs="Times New Roman"/>
          <w:b/>
          <w:sz w:val="28"/>
          <w:szCs w:val="28"/>
        </w:rPr>
      </w:pPr>
      <w:r w:rsidRPr="0099312E">
        <w:rPr>
          <w:rStyle w:val="alt-edited"/>
          <w:rFonts w:ascii="Times New Roman" w:eastAsia="Times New Roman" w:hAnsi="Times New Roman" w:cs="Times New Roman"/>
          <w:b/>
          <w:sz w:val="28"/>
          <w:szCs w:val="28"/>
        </w:rPr>
        <w:t>18.00-18.1</w:t>
      </w:r>
      <w:r>
        <w:rPr>
          <w:rStyle w:val="alt-edited"/>
          <w:rFonts w:ascii="Times New Roman" w:eastAsia="Times New Roman" w:hAnsi="Times New Roman" w:cs="Times New Roman"/>
          <w:b/>
          <w:sz w:val="28"/>
          <w:szCs w:val="28"/>
        </w:rPr>
        <w:t xml:space="preserve">0 </w:t>
      </w:r>
      <w:r w:rsidRPr="00C771F9">
        <w:rPr>
          <w:rStyle w:val="alt-edited"/>
          <w:rFonts w:ascii="Times New Roman" w:eastAsia="Times New Roman" w:hAnsi="Times New Roman" w:cs="Times New Roman"/>
          <w:b/>
          <w:sz w:val="28"/>
          <w:szCs w:val="28"/>
        </w:rPr>
        <w:t>Вопросы, дискуссия</w:t>
      </w:r>
    </w:p>
    <w:p w:rsidR="00AA0153" w:rsidRPr="0099312E" w:rsidRDefault="00AA0153" w:rsidP="00AA0153">
      <w:pPr>
        <w:ind w:left="426" w:right="288"/>
        <w:jc w:val="both"/>
        <w:textAlignment w:val="baseline"/>
        <w:rPr>
          <w:rFonts w:ascii="Times New Roman" w:hAnsi="Times New Roman" w:cs="Times New Roman"/>
          <w:sz w:val="28"/>
          <w:szCs w:val="28"/>
        </w:rPr>
      </w:pPr>
    </w:p>
    <w:p w:rsidR="00AA0153" w:rsidRPr="0074202F" w:rsidRDefault="00AA0153" w:rsidP="00AA0153">
      <w:pPr>
        <w:ind w:left="426" w:right="-1"/>
        <w:contextualSpacing/>
        <w:jc w:val="both"/>
        <w:rPr>
          <w:rFonts w:ascii="Times New Roman" w:hAnsi="Times New Roman" w:cs="Times New Roman"/>
          <w:b/>
          <w:bCs/>
          <w:sz w:val="28"/>
          <w:szCs w:val="28"/>
        </w:rPr>
      </w:pPr>
      <w:r w:rsidRPr="0074202F">
        <w:rPr>
          <w:rFonts w:ascii="Times New Roman" w:hAnsi="Times New Roman" w:cs="Times New Roman"/>
          <w:b/>
          <w:bCs/>
          <w:sz w:val="28"/>
          <w:szCs w:val="28"/>
        </w:rPr>
        <w:t>День 3.</w:t>
      </w:r>
    </w:p>
    <w:p w:rsidR="00AA0153" w:rsidRPr="0074202F" w:rsidRDefault="00AA0153" w:rsidP="00AA0153">
      <w:pPr>
        <w:ind w:left="426"/>
        <w:contextualSpacing/>
        <w:jc w:val="both"/>
        <w:rPr>
          <w:rFonts w:ascii="Times New Roman" w:eastAsia="Times New Roman" w:hAnsi="Times New Roman" w:cs="Times New Roman"/>
          <w:b/>
          <w:bCs/>
          <w:sz w:val="28"/>
          <w:szCs w:val="28"/>
        </w:rPr>
      </w:pPr>
      <w:r w:rsidRPr="0074202F">
        <w:rPr>
          <w:rFonts w:ascii="Times New Roman" w:eastAsia="Times New Roman" w:hAnsi="Times New Roman" w:cs="Times New Roman"/>
          <w:b/>
          <w:bCs/>
          <w:sz w:val="28"/>
          <w:szCs w:val="28"/>
        </w:rPr>
        <w:t>1 декабря 2021 г.</w:t>
      </w:r>
    </w:p>
    <w:p w:rsidR="00C771F9" w:rsidRDefault="00C771F9" w:rsidP="00AA0153">
      <w:pPr>
        <w:ind w:left="426"/>
        <w:contextualSpacing/>
        <w:jc w:val="both"/>
        <w:rPr>
          <w:rFonts w:ascii="Times New Roman" w:eastAsia="Times New Roman" w:hAnsi="Times New Roman" w:cs="Times New Roman"/>
          <w:b/>
          <w:bCs/>
          <w:sz w:val="28"/>
          <w:szCs w:val="28"/>
        </w:rPr>
      </w:pPr>
    </w:p>
    <w:p w:rsidR="00AA0153" w:rsidRPr="0099312E" w:rsidRDefault="00AA0153" w:rsidP="00AA0153">
      <w:pPr>
        <w:ind w:left="426"/>
        <w:contextualSpacing/>
        <w:jc w:val="both"/>
        <w:rPr>
          <w:rFonts w:ascii="Times New Roman" w:eastAsia="Times New Roman" w:hAnsi="Times New Roman" w:cs="Times New Roman"/>
          <w:b/>
          <w:sz w:val="28"/>
          <w:szCs w:val="28"/>
        </w:rPr>
      </w:pPr>
      <w:r w:rsidRPr="0099312E">
        <w:rPr>
          <w:rFonts w:ascii="Times New Roman" w:eastAsia="Times New Roman" w:hAnsi="Times New Roman" w:cs="Times New Roman"/>
          <w:b/>
          <w:bCs/>
          <w:sz w:val="28"/>
          <w:szCs w:val="28"/>
        </w:rPr>
        <w:t>10.00-13.0</w:t>
      </w:r>
      <w:r>
        <w:rPr>
          <w:rFonts w:ascii="Times New Roman" w:eastAsia="Times New Roman" w:hAnsi="Times New Roman" w:cs="Times New Roman"/>
          <w:b/>
          <w:bCs/>
          <w:sz w:val="28"/>
          <w:szCs w:val="28"/>
        </w:rPr>
        <w:t xml:space="preserve">0 </w:t>
      </w:r>
      <w:r w:rsidRPr="0099312E">
        <w:rPr>
          <w:rFonts w:ascii="Times New Roman" w:eastAsia="Times New Roman" w:hAnsi="Times New Roman" w:cs="Times New Roman"/>
          <w:b/>
          <w:bCs/>
          <w:sz w:val="28"/>
          <w:szCs w:val="28"/>
        </w:rPr>
        <w:t xml:space="preserve">Часть 1: </w:t>
      </w:r>
      <w:r w:rsidRPr="0099312E">
        <w:rPr>
          <w:rFonts w:ascii="Times New Roman" w:eastAsia="Times New Roman" w:hAnsi="Times New Roman" w:cs="Times New Roman"/>
          <w:b/>
          <w:sz w:val="28"/>
          <w:szCs w:val="28"/>
          <w:lang w:eastAsia="ru-RU"/>
        </w:rPr>
        <w:t>Практические аспекты когнитивных расстройств – от теории к практике. Диагностика и лечение хронической гипоксии.</w:t>
      </w:r>
    </w:p>
    <w:p w:rsidR="00AA0153" w:rsidRPr="0099312E" w:rsidRDefault="00AA0153" w:rsidP="00AA0153">
      <w:pPr>
        <w:ind w:left="426"/>
        <w:contextualSpacing/>
        <w:jc w:val="both"/>
        <w:rPr>
          <w:rFonts w:ascii="Times New Roman" w:eastAsia="Times New Roman" w:hAnsi="Times New Roman" w:cs="Times New Roman"/>
          <w:b/>
          <w:sz w:val="28"/>
          <w:szCs w:val="28"/>
          <w:u w:val="single"/>
        </w:rPr>
      </w:pPr>
    </w:p>
    <w:p w:rsidR="00AA0153" w:rsidRPr="0099312E" w:rsidRDefault="00AA0153" w:rsidP="00AA0153">
      <w:pPr>
        <w:ind w:left="426"/>
        <w:contextualSpacing/>
        <w:jc w:val="both"/>
        <w:rPr>
          <w:rFonts w:ascii="Times New Roman" w:eastAsia="Times New Roman" w:hAnsi="Times New Roman" w:cs="Times New Roman"/>
          <w:bCs/>
          <w:sz w:val="28"/>
          <w:szCs w:val="28"/>
        </w:rPr>
      </w:pPr>
      <w:r w:rsidRPr="00C771F9">
        <w:rPr>
          <w:rFonts w:ascii="Times New Roman" w:eastAsia="Times New Roman" w:hAnsi="Times New Roman" w:cs="Times New Roman"/>
          <w:b/>
          <w:sz w:val="28"/>
          <w:szCs w:val="28"/>
        </w:rPr>
        <w:t>Председатель:</w:t>
      </w:r>
      <w:r w:rsidRPr="0099312E">
        <w:rPr>
          <w:rFonts w:ascii="Times New Roman" w:eastAsia="Times New Roman" w:hAnsi="Times New Roman" w:cs="Times New Roman"/>
          <w:b/>
          <w:sz w:val="28"/>
          <w:szCs w:val="28"/>
        </w:rPr>
        <w:t xml:space="preserve"> Ворслов</w:t>
      </w:r>
      <w:r w:rsidRPr="0099312E">
        <w:rPr>
          <w:rFonts w:ascii="Times New Roman" w:hAnsi="Times New Roman" w:cs="Times New Roman"/>
          <w:b/>
          <w:sz w:val="28"/>
          <w:szCs w:val="28"/>
        </w:rPr>
        <w:t xml:space="preserve"> Леонид Олегович</w:t>
      </w:r>
      <w:r w:rsidRPr="0099312E">
        <w:rPr>
          <w:rFonts w:ascii="Times New Roman" w:hAnsi="Times New Roman" w:cs="Times New Roman"/>
          <w:sz w:val="28"/>
          <w:szCs w:val="28"/>
        </w:rPr>
        <w:t xml:space="preserve">, к.м.н., кардиолог, доцент кафедры </w:t>
      </w:r>
      <w:r w:rsidRPr="0099312E">
        <w:rPr>
          <w:rFonts w:ascii="Times New Roman" w:hAnsi="Times New Roman" w:cs="Times New Roman"/>
          <w:color w:val="00000A"/>
          <w:sz w:val="28"/>
          <w:szCs w:val="28"/>
        </w:rPr>
        <w:t xml:space="preserve">эндокринологии </w:t>
      </w:r>
      <w:r w:rsidRPr="0099312E">
        <w:rPr>
          <w:rFonts w:ascii="Times New Roman" w:hAnsi="Times New Roman" w:cs="Times New Roman"/>
          <w:color w:val="00000A"/>
          <w:sz w:val="28"/>
          <w:szCs w:val="28"/>
          <w:lang w:val="en-US"/>
        </w:rPr>
        <w:t>c</w:t>
      </w:r>
      <w:r w:rsidRPr="0099312E">
        <w:rPr>
          <w:rFonts w:ascii="Times New Roman" w:hAnsi="Times New Roman" w:cs="Times New Roman"/>
          <w:color w:val="00000A"/>
          <w:sz w:val="28"/>
          <w:szCs w:val="28"/>
        </w:rPr>
        <w:t xml:space="preserve"> курсом холистической медицины ФНМО МИ РУДН (Москва, Россия)</w:t>
      </w:r>
      <w:r>
        <w:rPr>
          <w:rFonts w:ascii="Times New Roman" w:hAnsi="Times New Roman" w:cs="Times New Roman"/>
          <w:color w:val="00000A"/>
          <w:sz w:val="28"/>
          <w:szCs w:val="28"/>
        </w:rPr>
        <w:t>.</w:t>
      </w:r>
    </w:p>
    <w:p w:rsidR="00AA0153" w:rsidRPr="0099312E" w:rsidRDefault="00AA0153" w:rsidP="00AA0153">
      <w:pPr>
        <w:ind w:left="426"/>
        <w:contextualSpacing/>
        <w:jc w:val="both"/>
        <w:rPr>
          <w:rFonts w:ascii="Times New Roman" w:eastAsia="Times New Roman" w:hAnsi="Times New Roman" w:cs="Times New Roman"/>
          <w:sz w:val="28"/>
          <w:szCs w:val="28"/>
        </w:rPr>
      </w:pPr>
    </w:p>
    <w:p w:rsidR="00AA0153" w:rsidRPr="0099312E" w:rsidRDefault="00AA0153" w:rsidP="00AA0153">
      <w:pPr>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Примечание: п</w:t>
      </w:r>
      <w:r w:rsidRPr="0099312E">
        <w:rPr>
          <w:rFonts w:ascii="Times New Roman" w:eastAsia="Times New Roman" w:hAnsi="Times New Roman" w:cs="Times New Roman"/>
          <w:sz w:val="28"/>
          <w:szCs w:val="28"/>
        </w:rPr>
        <w:t>осле каждого доклада предусмотрена групповая дискуссия. Организаторами дискуссий выступают докладчики, определяющие направление обсуждения в соответствии с поставленными целями.</w:t>
      </w:r>
    </w:p>
    <w:p w:rsidR="00AA0153" w:rsidRPr="0099312E" w:rsidRDefault="00AA0153" w:rsidP="00AA0153">
      <w:pPr>
        <w:ind w:left="426"/>
        <w:contextualSpacing/>
        <w:jc w:val="both"/>
        <w:rPr>
          <w:rFonts w:ascii="Times New Roman" w:eastAsia="Times New Roman" w:hAnsi="Times New Roman" w:cs="Times New Roman"/>
          <w:sz w:val="28"/>
          <w:szCs w:val="28"/>
        </w:rPr>
      </w:pPr>
    </w:p>
    <w:p w:rsidR="00AA0153" w:rsidRPr="0099312E" w:rsidRDefault="00AA0153" w:rsidP="00AA0153">
      <w:pPr>
        <w:ind w:left="426"/>
        <w:contextualSpacing/>
        <w:jc w:val="both"/>
        <w:rPr>
          <w:rFonts w:ascii="Times New Roman" w:eastAsia="Times New Roman" w:hAnsi="Times New Roman" w:cs="Times New Roman"/>
          <w:sz w:val="28"/>
          <w:szCs w:val="28"/>
        </w:rPr>
      </w:pPr>
    </w:p>
    <w:p w:rsidR="00AA0153" w:rsidRPr="0074202F" w:rsidRDefault="00AA0153" w:rsidP="00AA0153">
      <w:pPr>
        <w:ind w:left="426"/>
        <w:contextualSpacing/>
        <w:jc w:val="both"/>
        <w:rPr>
          <w:rFonts w:ascii="Times New Roman" w:eastAsia="Times New Roman" w:hAnsi="Times New Roman" w:cs="Times New Roman"/>
          <w:sz w:val="28"/>
          <w:szCs w:val="28"/>
        </w:rPr>
      </w:pPr>
      <w:r w:rsidRPr="0074202F">
        <w:rPr>
          <w:rFonts w:ascii="Times New Roman" w:eastAsia="Times New Roman" w:hAnsi="Times New Roman" w:cs="Times New Roman"/>
          <w:sz w:val="28"/>
          <w:szCs w:val="28"/>
        </w:rPr>
        <w:t>К обсуждению будут представлены доклады:</w:t>
      </w:r>
    </w:p>
    <w:p w:rsidR="00AA0153" w:rsidRPr="0099312E" w:rsidRDefault="00AA0153" w:rsidP="00AA0153">
      <w:pPr>
        <w:ind w:left="426"/>
        <w:contextualSpacing/>
        <w:jc w:val="both"/>
        <w:rPr>
          <w:rFonts w:ascii="Times New Roman" w:eastAsia="Times New Roman" w:hAnsi="Times New Roman" w:cs="Times New Roman"/>
          <w:sz w:val="28"/>
          <w:szCs w:val="28"/>
        </w:rPr>
      </w:pPr>
    </w:p>
    <w:p w:rsidR="00AA0153" w:rsidRPr="0099312E" w:rsidRDefault="00AA0153" w:rsidP="00AA0153">
      <w:pPr>
        <w:ind w:left="426"/>
        <w:contextualSpacing/>
        <w:jc w:val="both"/>
        <w:rPr>
          <w:rFonts w:ascii="Times New Roman" w:eastAsia="Times New Roman" w:hAnsi="Times New Roman" w:cs="Times New Roman"/>
          <w:b/>
          <w:sz w:val="28"/>
          <w:szCs w:val="28"/>
        </w:rPr>
      </w:pPr>
      <w:r w:rsidRPr="0099312E">
        <w:rPr>
          <w:rFonts w:ascii="Times New Roman" w:eastAsia="Times New Roman" w:hAnsi="Times New Roman" w:cs="Times New Roman"/>
          <w:b/>
          <w:sz w:val="28"/>
          <w:szCs w:val="28"/>
        </w:rPr>
        <w:t>10.00-10.30</w:t>
      </w:r>
      <w:r>
        <w:rPr>
          <w:rFonts w:ascii="Times New Roman" w:eastAsia="Times New Roman" w:hAnsi="Times New Roman" w:cs="Times New Roman"/>
          <w:b/>
          <w:sz w:val="28"/>
          <w:szCs w:val="28"/>
        </w:rPr>
        <w:t xml:space="preserve"> </w:t>
      </w:r>
      <w:r w:rsidRPr="0099312E">
        <w:rPr>
          <w:rFonts w:ascii="Times New Roman" w:eastAsia="Times New Roman" w:hAnsi="Times New Roman" w:cs="Times New Roman"/>
          <w:b/>
          <w:sz w:val="28"/>
          <w:szCs w:val="28"/>
        </w:rPr>
        <w:t>«</w:t>
      </w:r>
      <w:r w:rsidRPr="0099312E">
        <w:rPr>
          <w:rFonts w:ascii="Times New Roman" w:hAnsi="Times New Roman" w:cs="Times New Roman"/>
          <w:b/>
          <w:sz w:val="28"/>
          <w:szCs w:val="28"/>
        </w:rPr>
        <w:t>ГЛИКОЗИЛИРОВАНИЕ И ГЛИКИРОВАНИЕ БЕЛКОВ: СХОДСТВА И ОТЛИЧИЯ. РОЛЬ ГЛИКИРОВАНИЯ В РАЗВИТИИ ВОЗРАСТ-АССОЦИИРОВАННЫХ ЗАБОЛЕВАНИЙ</w:t>
      </w:r>
      <w:r w:rsidRPr="0099312E">
        <w:rPr>
          <w:rFonts w:ascii="Times New Roman" w:eastAsia="Times New Roman" w:hAnsi="Times New Roman" w:cs="Times New Roman"/>
          <w:b/>
          <w:sz w:val="28"/>
          <w:szCs w:val="28"/>
        </w:rPr>
        <w:t>»</w:t>
      </w:r>
    </w:p>
    <w:p w:rsidR="00AA0153" w:rsidRPr="0099312E" w:rsidRDefault="00AA0153" w:rsidP="00AA0153">
      <w:pPr>
        <w:ind w:left="426"/>
        <w:contextualSpacing/>
        <w:jc w:val="both"/>
        <w:rPr>
          <w:rFonts w:ascii="Times New Roman" w:hAnsi="Times New Roman" w:cs="Times New Roman"/>
          <w:sz w:val="28"/>
          <w:szCs w:val="28"/>
        </w:rPr>
      </w:pPr>
      <w:r w:rsidRPr="0099312E">
        <w:rPr>
          <w:rFonts w:ascii="Times New Roman" w:hAnsi="Times New Roman" w:cs="Times New Roman"/>
          <w:b/>
          <w:sz w:val="28"/>
          <w:szCs w:val="28"/>
        </w:rPr>
        <w:t>Ворслов Леонид Олегович</w:t>
      </w:r>
      <w:r w:rsidRPr="0099312E">
        <w:rPr>
          <w:rFonts w:ascii="Times New Roman" w:hAnsi="Times New Roman" w:cs="Times New Roman"/>
          <w:sz w:val="28"/>
          <w:szCs w:val="28"/>
        </w:rPr>
        <w:t xml:space="preserve">, к.м.н., кардиолог, доцент кафедры </w:t>
      </w:r>
      <w:r w:rsidRPr="0099312E">
        <w:rPr>
          <w:rFonts w:ascii="Times New Roman" w:hAnsi="Times New Roman" w:cs="Times New Roman"/>
          <w:color w:val="00000A"/>
          <w:sz w:val="28"/>
          <w:szCs w:val="28"/>
        </w:rPr>
        <w:t>эндокринологии с курсом холистической медицины ФНМО МИ РУДН</w:t>
      </w:r>
      <w:r w:rsidRPr="0099312E">
        <w:rPr>
          <w:rFonts w:ascii="Times New Roman" w:hAnsi="Times New Roman" w:cs="Times New Roman"/>
          <w:sz w:val="28"/>
          <w:szCs w:val="28"/>
        </w:rPr>
        <w:t xml:space="preserve"> </w:t>
      </w:r>
      <w:r w:rsidRPr="0099312E">
        <w:rPr>
          <w:rFonts w:ascii="Times New Roman" w:hAnsi="Times New Roman" w:cs="Times New Roman"/>
          <w:color w:val="00000A"/>
          <w:sz w:val="28"/>
          <w:szCs w:val="28"/>
        </w:rPr>
        <w:t>(Москва, Россия)</w:t>
      </w:r>
      <w:r w:rsidRPr="0099312E">
        <w:rPr>
          <w:rFonts w:ascii="Times New Roman" w:hAnsi="Times New Roman" w:cs="Times New Roman"/>
          <w:sz w:val="28"/>
          <w:szCs w:val="28"/>
        </w:rPr>
        <w:t xml:space="preserve"> </w:t>
      </w:r>
    </w:p>
    <w:p w:rsidR="00AA0153" w:rsidRPr="0099312E" w:rsidRDefault="00AA0153" w:rsidP="00AA0153">
      <w:pPr>
        <w:ind w:left="426"/>
        <w:contextualSpacing/>
        <w:jc w:val="both"/>
        <w:rPr>
          <w:rStyle w:val="alt-edited"/>
          <w:rFonts w:ascii="Times New Roman" w:hAnsi="Times New Roman" w:cs="Times New Roman"/>
          <w:sz w:val="28"/>
          <w:szCs w:val="28"/>
        </w:rPr>
      </w:pPr>
    </w:p>
    <w:p w:rsidR="00AA0153" w:rsidRPr="0099312E" w:rsidRDefault="00AA0153" w:rsidP="00AA0153">
      <w:pPr>
        <w:ind w:left="426"/>
        <w:contextualSpacing/>
        <w:jc w:val="both"/>
        <w:rPr>
          <w:rFonts w:ascii="Times New Roman" w:hAnsi="Times New Roman" w:cs="Times New Roman"/>
          <w:sz w:val="28"/>
          <w:szCs w:val="28"/>
        </w:rPr>
      </w:pPr>
      <w:r w:rsidRPr="0099312E">
        <w:rPr>
          <w:rFonts w:ascii="Times New Roman" w:hAnsi="Times New Roman" w:cs="Times New Roman"/>
          <w:sz w:val="28"/>
          <w:szCs w:val="28"/>
        </w:rPr>
        <w:t>При терминологической схожести существует огромная разница между двумя понятиями: гликозилирование и гликирование белка. Понимание этой разницы способствует выработке правильных стратегий в лечении и профилактике основных болезней цивилизации. Ферментативное гликозилирование белков – нормальный физиологический процесс, обеспечивающий полноценную функцию клеточную функцию. Неферментативное гикозилирование – гликирование – условно патологический процесс, выраженность которого необходимо контролировать для предупреждения и контроля скорости развития процессов старения. Существующие представления о методах агликации и дегликации требуют понимания, чтобы правильно использовать фармакологические методы коррекции этих процессов без нарушения ферментативного гликозилирования.</w:t>
      </w:r>
    </w:p>
    <w:p w:rsidR="00AA0153" w:rsidRPr="0074202F" w:rsidRDefault="00AA0153" w:rsidP="00AA0153">
      <w:pPr>
        <w:ind w:left="426"/>
        <w:contextualSpacing/>
        <w:jc w:val="both"/>
        <w:rPr>
          <w:rFonts w:ascii="Times New Roman" w:eastAsia="Times New Roman" w:hAnsi="Times New Roman" w:cs="Times New Roman"/>
          <w:sz w:val="28"/>
          <w:szCs w:val="28"/>
        </w:rPr>
      </w:pPr>
      <w:r w:rsidRPr="0074202F">
        <w:rPr>
          <w:rFonts w:ascii="Times New Roman" w:hAnsi="Times New Roman" w:cs="Times New Roman"/>
          <w:sz w:val="28"/>
          <w:szCs w:val="28"/>
        </w:rPr>
        <w:t>(при поддержке компаний «А</w:t>
      </w:r>
      <w:r w:rsidRPr="0074202F">
        <w:rPr>
          <w:rFonts w:ascii="Times New Roman" w:hAnsi="Times New Roman" w:cs="Times New Roman"/>
          <w:sz w:val="28"/>
          <w:szCs w:val="28"/>
          <w:lang w:val="en-US"/>
        </w:rPr>
        <w:t>ge</w:t>
      </w:r>
      <w:r w:rsidRPr="0074202F">
        <w:rPr>
          <w:rFonts w:ascii="Times New Roman" w:hAnsi="Times New Roman" w:cs="Times New Roman"/>
          <w:sz w:val="28"/>
          <w:szCs w:val="28"/>
        </w:rPr>
        <w:t xml:space="preserve"> </w:t>
      </w:r>
      <w:r w:rsidRPr="0074202F">
        <w:rPr>
          <w:rFonts w:ascii="Times New Roman" w:hAnsi="Times New Roman" w:cs="Times New Roman"/>
          <w:sz w:val="28"/>
          <w:szCs w:val="28"/>
          <w:lang w:val="en-US"/>
        </w:rPr>
        <w:t>Breaker</w:t>
      </w:r>
      <w:r w:rsidRPr="0074202F">
        <w:rPr>
          <w:rFonts w:ascii="Times New Roman" w:hAnsi="Times New Roman" w:cs="Times New Roman"/>
          <w:sz w:val="28"/>
          <w:szCs w:val="28"/>
        </w:rPr>
        <w:t>» и ООО «ОДАС Фарма, не обеспечивается баллами НМО)</w:t>
      </w:r>
      <w:r>
        <w:rPr>
          <w:rFonts w:ascii="Times New Roman" w:hAnsi="Times New Roman" w:cs="Times New Roman"/>
          <w:sz w:val="28"/>
          <w:szCs w:val="28"/>
        </w:rPr>
        <w:t>.</w:t>
      </w:r>
    </w:p>
    <w:p w:rsidR="00AA0153" w:rsidRPr="0099312E" w:rsidRDefault="00AA0153" w:rsidP="00AA0153">
      <w:pPr>
        <w:ind w:left="426"/>
        <w:contextualSpacing/>
        <w:jc w:val="both"/>
        <w:rPr>
          <w:rFonts w:ascii="Times New Roman" w:eastAsia="Times New Roman" w:hAnsi="Times New Roman" w:cs="Times New Roman"/>
          <w:sz w:val="28"/>
          <w:szCs w:val="28"/>
        </w:rPr>
      </w:pPr>
    </w:p>
    <w:p w:rsidR="00AA0153" w:rsidRPr="0099312E" w:rsidRDefault="00AA0153" w:rsidP="00AA0153">
      <w:pPr>
        <w:ind w:left="426"/>
        <w:contextualSpacing/>
        <w:jc w:val="both"/>
        <w:rPr>
          <w:rFonts w:ascii="Times New Roman" w:eastAsia="Times New Roman" w:hAnsi="Times New Roman" w:cs="Times New Roman"/>
          <w:sz w:val="28"/>
          <w:szCs w:val="28"/>
        </w:rPr>
      </w:pPr>
      <w:r w:rsidRPr="0099312E">
        <w:rPr>
          <w:rStyle w:val="alt-edited"/>
          <w:rFonts w:ascii="Times New Roman" w:eastAsia="Times New Roman" w:hAnsi="Times New Roman" w:cs="Times New Roman"/>
          <w:b/>
          <w:sz w:val="28"/>
          <w:szCs w:val="28"/>
        </w:rPr>
        <w:t>10.30-10.40</w:t>
      </w:r>
      <w:r>
        <w:rPr>
          <w:rStyle w:val="alt-edited"/>
          <w:rFonts w:ascii="Times New Roman" w:eastAsia="Times New Roman" w:hAnsi="Times New Roman" w:cs="Times New Roman"/>
          <w:b/>
          <w:sz w:val="28"/>
          <w:szCs w:val="28"/>
        </w:rPr>
        <w:t xml:space="preserve"> </w:t>
      </w:r>
      <w:r w:rsidRPr="00C771F9">
        <w:rPr>
          <w:rStyle w:val="alt-edited"/>
          <w:rFonts w:ascii="Times New Roman" w:eastAsia="Times New Roman" w:hAnsi="Times New Roman" w:cs="Times New Roman"/>
          <w:b/>
          <w:sz w:val="28"/>
          <w:szCs w:val="28"/>
        </w:rPr>
        <w:t>Вопросы, дискуссия</w:t>
      </w:r>
    </w:p>
    <w:p w:rsidR="00AA0153" w:rsidRPr="0099312E" w:rsidRDefault="00AA0153" w:rsidP="00AA0153">
      <w:pPr>
        <w:ind w:left="426"/>
        <w:contextualSpacing/>
        <w:jc w:val="both"/>
        <w:rPr>
          <w:rFonts w:ascii="Times New Roman" w:eastAsia="Times New Roman" w:hAnsi="Times New Roman" w:cs="Times New Roman"/>
          <w:sz w:val="28"/>
          <w:szCs w:val="28"/>
        </w:rPr>
      </w:pPr>
    </w:p>
    <w:p w:rsidR="00AA0153" w:rsidRPr="0099312E" w:rsidRDefault="00AA0153" w:rsidP="00AA0153">
      <w:pPr>
        <w:ind w:left="426"/>
        <w:contextualSpacing/>
        <w:jc w:val="both"/>
        <w:rPr>
          <w:rFonts w:ascii="Times New Roman" w:eastAsia="Times New Roman" w:hAnsi="Times New Roman" w:cs="Times New Roman"/>
          <w:b/>
          <w:sz w:val="28"/>
          <w:szCs w:val="28"/>
        </w:rPr>
      </w:pPr>
      <w:r w:rsidRPr="0099312E">
        <w:rPr>
          <w:rFonts w:ascii="Times New Roman" w:eastAsia="Times New Roman" w:hAnsi="Times New Roman" w:cs="Times New Roman"/>
          <w:b/>
          <w:sz w:val="28"/>
          <w:szCs w:val="28"/>
        </w:rPr>
        <w:t>10.40</w:t>
      </w:r>
      <w:r>
        <w:rPr>
          <w:rFonts w:ascii="Times New Roman" w:eastAsia="Times New Roman" w:hAnsi="Times New Roman" w:cs="Times New Roman"/>
          <w:b/>
          <w:sz w:val="28"/>
          <w:szCs w:val="28"/>
        </w:rPr>
        <w:t>-</w:t>
      </w:r>
      <w:r w:rsidRPr="0099312E">
        <w:rPr>
          <w:rFonts w:ascii="Times New Roman" w:eastAsia="Times New Roman" w:hAnsi="Times New Roman" w:cs="Times New Roman"/>
          <w:b/>
          <w:sz w:val="28"/>
          <w:szCs w:val="28"/>
        </w:rPr>
        <w:t>11.10</w:t>
      </w:r>
      <w:r>
        <w:rPr>
          <w:rFonts w:ascii="Times New Roman" w:eastAsia="Times New Roman" w:hAnsi="Times New Roman" w:cs="Times New Roman"/>
          <w:b/>
          <w:sz w:val="28"/>
          <w:szCs w:val="28"/>
        </w:rPr>
        <w:t xml:space="preserve"> </w:t>
      </w:r>
      <w:r w:rsidRPr="0099312E">
        <w:rPr>
          <w:rFonts w:ascii="Times New Roman" w:eastAsia="Times New Roman" w:hAnsi="Times New Roman" w:cs="Times New Roman"/>
          <w:b/>
          <w:sz w:val="28"/>
          <w:szCs w:val="28"/>
        </w:rPr>
        <w:t>«</w:t>
      </w:r>
      <w:r w:rsidRPr="0099312E">
        <w:rPr>
          <w:rStyle w:val="a8"/>
          <w:rFonts w:ascii="Times New Roman" w:hAnsi="Times New Roman" w:cs="Times New Roman"/>
          <w:color w:val="000000"/>
          <w:sz w:val="28"/>
          <w:szCs w:val="28"/>
          <w:bdr w:val="none" w:color="auto" w:frame="1" w:sz="0" w:space="0"/>
        </w:rPr>
        <w:t>ИНФЛАМЭЙДЖИНГ: МОЛЕКУЛЯРНЫЕ МЕХАНИЗМЫ КОГНИТИВНОЙ ДИСФУНКЦИИ ПРИ СТАРЕНИИ</w:t>
      </w:r>
      <w:r w:rsidRPr="0099312E">
        <w:rPr>
          <w:rFonts w:ascii="Times New Roman" w:eastAsia="Times New Roman" w:hAnsi="Times New Roman" w:cs="Times New Roman"/>
          <w:b/>
          <w:sz w:val="28"/>
          <w:szCs w:val="28"/>
        </w:rPr>
        <w:t>»</w:t>
      </w:r>
    </w:p>
    <w:p w:rsidR="00AA0153" w:rsidRPr="0099312E" w:rsidRDefault="00AA0153" w:rsidP="00AA0153">
      <w:pPr>
        <w:ind w:left="426"/>
        <w:contextualSpacing/>
        <w:jc w:val="both"/>
        <w:rPr>
          <w:rFonts w:ascii="Times New Roman" w:hAnsi="Times New Roman" w:cs="Times New Roman"/>
          <w:sz w:val="28"/>
          <w:szCs w:val="28"/>
        </w:rPr>
      </w:pPr>
      <w:r w:rsidRPr="0099312E">
        <w:rPr>
          <w:rFonts w:ascii="Times New Roman" w:hAnsi="Times New Roman" w:cs="Times New Roman"/>
          <w:b/>
          <w:sz w:val="28"/>
          <w:szCs w:val="28"/>
        </w:rPr>
        <w:t>Кветной Игорь Моисеевич</w:t>
      </w:r>
      <w:r>
        <w:rPr>
          <w:rFonts w:ascii="Times New Roman" w:hAnsi="Times New Roman" w:cs="Times New Roman"/>
          <w:b/>
          <w:sz w:val="28"/>
          <w:szCs w:val="28"/>
        </w:rPr>
        <w:t>,</w:t>
      </w:r>
      <w:r w:rsidRPr="0074202F">
        <w:rPr>
          <w:rFonts w:ascii="Times New Roman" w:hAnsi="Times New Roman" w:cs="Times New Roman"/>
          <w:sz w:val="28"/>
          <w:szCs w:val="28"/>
        </w:rPr>
        <w:t xml:space="preserve"> </w:t>
      </w:r>
      <w:r>
        <w:rPr>
          <w:rFonts w:ascii="Times New Roman" w:hAnsi="Times New Roman" w:cs="Times New Roman"/>
          <w:sz w:val="28"/>
          <w:szCs w:val="28"/>
        </w:rPr>
        <w:t xml:space="preserve">д.м.н., </w:t>
      </w:r>
      <w:r w:rsidRPr="0099312E">
        <w:rPr>
          <w:rFonts w:ascii="Times New Roman" w:hAnsi="Times New Roman" w:cs="Times New Roman"/>
          <w:sz w:val="28"/>
          <w:szCs w:val="28"/>
        </w:rPr>
        <w:t>профессор,</w:t>
      </w:r>
      <w:r>
        <w:rPr>
          <w:rFonts w:ascii="Times New Roman" w:hAnsi="Times New Roman" w:cs="Times New Roman"/>
          <w:sz w:val="28"/>
          <w:szCs w:val="28"/>
        </w:rPr>
        <w:t xml:space="preserve"> </w:t>
      </w:r>
      <w:r w:rsidRPr="0099312E">
        <w:rPr>
          <w:rFonts w:ascii="Times New Roman" w:hAnsi="Times New Roman" w:cs="Times New Roman"/>
          <w:sz w:val="28"/>
          <w:szCs w:val="28"/>
        </w:rPr>
        <w:t>заслуженный деятель науки РФ, руководитель Центра молекулярной биомедицины Санкт-Петербургского НИИ фтизиопульмонологии Минздрава РФ, профессор кафедры патологии Санкт-Петербургского государственного университета, лауреат Премии Правительства РФ и Пирсовской премии Королевского общества Великобритании (Санкт-Петербург, Россия)</w:t>
      </w:r>
      <w:r>
        <w:rPr>
          <w:rFonts w:ascii="Times New Roman" w:hAnsi="Times New Roman" w:cs="Times New Roman"/>
          <w:sz w:val="28"/>
          <w:szCs w:val="28"/>
        </w:rPr>
        <w:t>.</w:t>
      </w:r>
    </w:p>
    <w:p w:rsidR="00AA0153" w:rsidRPr="0099312E" w:rsidRDefault="00AA0153" w:rsidP="00AA0153">
      <w:pPr>
        <w:ind w:left="426"/>
        <w:contextualSpacing/>
        <w:jc w:val="both"/>
        <w:rPr>
          <w:rFonts w:ascii="Times New Roman" w:eastAsia="Times New Roman" w:hAnsi="Times New Roman" w:cs="Times New Roman"/>
          <w:sz w:val="28"/>
          <w:szCs w:val="28"/>
          <w:lang w:eastAsia="ru-RU"/>
        </w:rPr>
      </w:pPr>
    </w:p>
    <w:p w:rsidR="00AA0153" w:rsidRPr="0099312E" w:rsidRDefault="00AA0153" w:rsidP="00AA0153">
      <w:pPr>
        <w:ind w:left="426"/>
        <w:contextualSpacing/>
        <w:jc w:val="both"/>
        <w:rPr>
          <w:rStyle w:val="alt-edited"/>
          <w:rFonts w:ascii="Times New Roman" w:hAnsi="Times New Roman" w:cs="Times New Roman"/>
          <w:sz w:val="28"/>
          <w:szCs w:val="28"/>
        </w:rPr>
      </w:pPr>
      <w:r w:rsidRPr="0099312E">
        <w:rPr>
          <w:rStyle w:val="alt-edited"/>
          <w:rFonts w:ascii="Times New Roman" w:hAnsi="Times New Roman" w:cs="Times New Roman"/>
          <w:sz w:val="28"/>
          <w:szCs w:val="28"/>
        </w:rPr>
        <w:t>Освещается роль воспаления, сопряженного с инволюцией глии и конформацией нейробелков гиппокампа в молекулярных механизмах когнитивных расстройств при старении.</w:t>
      </w:r>
    </w:p>
    <w:p w:rsidR="00AA0153" w:rsidRPr="0099312E" w:rsidRDefault="00AA0153" w:rsidP="00AA0153">
      <w:pPr>
        <w:ind w:left="426"/>
        <w:contextualSpacing/>
        <w:jc w:val="both"/>
        <w:rPr>
          <w:rFonts w:ascii="Times New Roman" w:eastAsia="Times New Roman" w:hAnsi="Times New Roman" w:cs="Times New Roman"/>
          <w:sz w:val="28"/>
          <w:szCs w:val="28"/>
        </w:rPr>
      </w:pPr>
      <w:r w:rsidRPr="0099312E">
        <w:rPr>
          <w:rStyle w:val="alt-edited"/>
          <w:rFonts w:ascii="Times New Roman" w:hAnsi="Times New Roman" w:cs="Times New Roman"/>
          <w:sz w:val="28"/>
          <w:szCs w:val="28"/>
        </w:rPr>
        <w:t>Молекулы, формирующие иммунофенотип инфламэйджинга, рассматриваются как мишени таргетной профилактики болезни Альцгеймера.</w:t>
      </w:r>
    </w:p>
    <w:p w:rsidR="00AA0153" w:rsidRPr="0099312E" w:rsidRDefault="00AA0153" w:rsidP="00AA0153">
      <w:pPr>
        <w:ind w:left="426"/>
        <w:contextualSpacing/>
        <w:jc w:val="both"/>
        <w:rPr>
          <w:rFonts w:ascii="Times New Roman" w:eastAsia="Times New Roman" w:hAnsi="Times New Roman" w:cs="Times New Roman"/>
          <w:sz w:val="28"/>
          <w:szCs w:val="28"/>
        </w:rPr>
      </w:pPr>
    </w:p>
    <w:p w:rsidR="00AA0153" w:rsidRPr="00C771F9" w:rsidRDefault="00AA0153" w:rsidP="00AA0153">
      <w:pPr>
        <w:ind w:left="426"/>
        <w:contextualSpacing/>
        <w:jc w:val="both"/>
        <w:rPr>
          <w:rFonts w:ascii="Times New Roman" w:eastAsia="Times New Roman" w:hAnsi="Times New Roman" w:cs="Times New Roman"/>
          <w:b/>
          <w:sz w:val="28"/>
          <w:szCs w:val="28"/>
        </w:rPr>
      </w:pPr>
      <w:r w:rsidRPr="0099312E">
        <w:rPr>
          <w:rStyle w:val="alt-edited"/>
          <w:rFonts w:ascii="Times New Roman" w:eastAsia="Times New Roman" w:hAnsi="Times New Roman" w:cs="Times New Roman"/>
          <w:b/>
          <w:sz w:val="28"/>
          <w:szCs w:val="28"/>
        </w:rPr>
        <w:t>11.10-11.20</w:t>
      </w:r>
      <w:r>
        <w:rPr>
          <w:rStyle w:val="alt-edited"/>
          <w:rFonts w:ascii="Times New Roman" w:eastAsia="Times New Roman" w:hAnsi="Times New Roman" w:cs="Times New Roman"/>
          <w:b/>
          <w:sz w:val="28"/>
          <w:szCs w:val="28"/>
        </w:rPr>
        <w:t xml:space="preserve"> </w:t>
      </w:r>
      <w:r w:rsidRPr="00C771F9">
        <w:rPr>
          <w:rStyle w:val="alt-edited"/>
          <w:rFonts w:ascii="Times New Roman" w:eastAsia="Times New Roman" w:hAnsi="Times New Roman" w:cs="Times New Roman"/>
          <w:b/>
          <w:sz w:val="28"/>
          <w:szCs w:val="28"/>
        </w:rPr>
        <w:t>Вопросы, дискуссия</w:t>
      </w:r>
    </w:p>
    <w:p w:rsidR="00AA0153" w:rsidRPr="0099312E" w:rsidRDefault="00AA0153" w:rsidP="00AA0153">
      <w:pPr>
        <w:ind w:left="426"/>
        <w:contextualSpacing/>
        <w:jc w:val="both"/>
        <w:rPr>
          <w:rFonts w:ascii="Times New Roman" w:eastAsia="Times New Roman" w:hAnsi="Times New Roman" w:cs="Times New Roman"/>
          <w:sz w:val="28"/>
          <w:szCs w:val="28"/>
        </w:rPr>
      </w:pPr>
    </w:p>
    <w:p w:rsidR="00AA0153" w:rsidRPr="0099312E" w:rsidRDefault="00AA0153" w:rsidP="00AA0153">
      <w:pPr>
        <w:ind w:left="426"/>
        <w:contextualSpacing/>
        <w:jc w:val="both"/>
        <w:rPr>
          <w:rFonts w:ascii="Times New Roman" w:eastAsia="Times New Roman" w:hAnsi="Times New Roman" w:cs="Times New Roman"/>
          <w:b/>
          <w:sz w:val="28"/>
          <w:szCs w:val="28"/>
        </w:rPr>
      </w:pPr>
      <w:r w:rsidRPr="0099312E">
        <w:rPr>
          <w:rFonts w:ascii="Times New Roman" w:eastAsia="Times New Roman" w:hAnsi="Times New Roman" w:cs="Times New Roman"/>
          <w:b/>
          <w:sz w:val="28"/>
          <w:szCs w:val="28"/>
        </w:rPr>
        <w:t>11.20-11.50</w:t>
      </w:r>
      <w:r>
        <w:rPr>
          <w:rFonts w:ascii="Times New Roman" w:eastAsia="Times New Roman" w:hAnsi="Times New Roman" w:cs="Times New Roman"/>
          <w:b/>
          <w:sz w:val="28"/>
          <w:szCs w:val="28"/>
        </w:rPr>
        <w:t xml:space="preserve"> </w:t>
      </w:r>
      <w:r w:rsidRPr="0099312E">
        <w:rPr>
          <w:rFonts w:ascii="Times New Roman" w:eastAsia="Times New Roman" w:hAnsi="Times New Roman" w:cs="Times New Roman"/>
          <w:b/>
          <w:sz w:val="28"/>
          <w:szCs w:val="28"/>
        </w:rPr>
        <w:t>«</w:t>
      </w:r>
      <w:r w:rsidRPr="0099312E">
        <w:rPr>
          <w:rFonts w:ascii="Times New Roman" w:hAnsi="Times New Roman" w:cs="Times New Roman"/>
          <w:b/>
          <w:bCs/>
          <w:sz w:val="28"/>
          <w:szCs w:val="28"/>
        </w:rPr>
        <w:t>ПОЛИНЕЙРОПАТИЯ КАК ГИПОКСИЧЕСКОЕ ОСЛОЖНЕНИЕ В УСЛОВИЯХ ПАНДЕМИИ COVID-19</w:t>
      </w:r>
      <w:r w:rsidRPr="0099312E">
        <w:rPr>
          <w:rFonts w:ascii="Times New Roman" w:eastAsia="Times New Roman" w:hAnsi="Times New Roman" w:cs="Times New Roman"/>
          <w:b/>
          <w:sz w:val="28"/>
          <w:szCs w:val="28"/>
        </w:rPr>
        <w:t>»</w:t>
      </w:r>
    </w:p>
    <w:p w:rsidR="00AA0153" w:rsidRPr="0099312E" w:rsidRDefault="00AA0153" w:rsidP="00AA0153">
      <w:pPr>
        <w:ind w:left="426"/>
        <w:contextualSpacing/>
        <w:jc w:val="both"/>
        <w:rPr>
          <w:rFonts w:ascii="Times New Roman" w:hAnsi="Times New Roman" w:cs="Times New Roman"/>
          <w:bCs/>
          <w:sz w:val="28"/>
          <w:szCs w:val="28"/>
        </w:rPr>
      </w:pPr>
      <w:r w:rsidRPr="0099312E">
        <w:rPr>
          <w:rFonts w:ascii="Times New Roman" w:hAnsi="Times New Roman" w:cs="Times New Roman"/>
          <w:b/>
          <w:bCs/>
          <w:sz w:val="28"/>
          <w:szCs w:val="28"/>
        </w:rPr>
        <w:t>Гурьева Ирина Владимировна</w:t>
      </w:r>
      <w:r w:rsidRPr="0099312E">
        <w:rPr>
          <w:rFonts w:ascii="Times New Roman" w:hAnsi="Times New Roman" w:cs="Times New Roman"/>
          <w:bCs/>
          <w:sz w:val="28"/>
          <w:szCs w:val="28"/>
        </w:rPr>
        <w:t>,</w:t>
      </w:r>
      <w:r w:rsidRPr="0099312E">
        <w:rPr>
          <w:rFonts w:ascii="Times New Roman" w:hAnsi="Times New Roman" w:cs="Times New Roman"/>
          <w:b/>
          <w:bCs/>
          <w:sz w:val="28"/>
          <w:szCs w:val="28"/>
        </w:rPr>
        <w:t xml:space="preserve"> </w:t>
      </w:r>
      <w:r w:rsidRPr="0099312E">
        <w:rPr>
          <w:rFonts w:ascii="Times New Roman" w:hAnsi="Times New Roman" w:cs="Times New Roman"/>
          <w:bCs/>
          <w:sz w:val="28"/>
          <w:szCs w:val="28"/>
        </w:rPr>
        <w:t>д.м.н., профессор, заведующий научно-практическим сектором реабилитации и профилактики инвалидности вследствие эндокринной патологии ФЦ реабилитации и абилитации инвалидов ФГБУ ФБМСЭ, профессор кафедры эндокринологии ФГБУ ДПО Российской медицинской академии непрерывного профессионального образования Минздрава</w:t>
      </w:r>
      <w:r w:rsidRPr="0099312E">
        <w:rPr>
          <w:rFonts w:ascii="Times New Roman" w:hAnsi="Times New Roman" w:cs="Times New Roman"/>
          <w:b/>
          <w:bCs/>
          <w:sz w:val="28"/>
          <w:szCs w:val="28"/>
        </w:rPr>
        <w:t xml:space="preserve"> </w:t>
      </w:r>
      <w:r w:rsidRPr="0099312E">
        <w:rPr>
          <w:rFonts w:ascii="Times New Roman" w:hAnsi="Times New Roman" w:cs="Times New Roman"/>
          <w:bCs/>
          <w:sz w:val="28"/>
          <w:szCs w:val="28"/>
        </w:rPr>
        <w:t>России (Москва, Россия)</w:t>
      </w:r>
      <w:r>
        <w:rPr>
          <w:rFonts w:ascii="Times New Roman" w:hAnsi="Times New Roman" w:cs="Times New Roman"/>
          <w:bCs/>
          <w:sz w:val="28"/>
          <w:szCs w:val="28"/>
        </w:rPr>
        <w:t>.</w:t>
      </w:r>
    </w:p>
    <w:p w:rsidR="00AA0153" w:rsidRPr="0099312E" w:rsidRDefault="00AA0153" w:rsidP="00AA0153">
      <w:pPr>
        <w:ind w:left="426"/>
        <w:contextualSpacing/>
        <w:jc w:val="both"/>
        <w:rPr>
          <w:rStyle w:val="alt-edited"/>
          <w:rFonts w:ascii="Times New Roman" w:eastAsia="Times New Roman" w:hAnsi="Times New Roman" w:cs="Times New Roman"/>
          <w:b/>
          <w:sz w:val="28"/>
          <w:szCs w:val="28"/>
        </w:rPr>
      </w:pPr>
    </w:p>
    <w:p w:rsidR="00AA0153" w:rsidRPr="0099312E" w:rsidRDefault="00AA0153" w:rsidP="00AA0153">
      <w:pPr>
        <w:ind w:left="426"/>
        <w:contextualSpacing/>
        <w:jc w:val="both"/>
        <w:rPr>
          <w:rFonts w:ascii="Times New Roman" w:eastAsia="Times New Roman" w:hAnsi="Times New Roman" w:cs="Times New Roman"/>
          <w:sz w:val="28"/>
          <w:szCs w:val="28"/>
        </w:rPr>
      </w:pPr>
      <w:r w:rsidRPr="0099312E">
        <w:rPr>
          <w:rStyle w:val="alt-edited"/>
          <w:rFonts w:ascii="Times New Roman" w:eastAsia="Times New Roman" w:hAnsi="Times New Roman" w:cs="Times New Roman"/>
          <w:sz w:val="28"/>
          <w:szCs w:val="28"/>
        </w:rPr>
        <w:t xml:space="preserve">Полиневропатия - распространённое состояние, вызванное многочисленными факторами, связанными с метаболическими и микроциркуляторными нарушениями, ассоциированными с возрастом, дефицитами витаминов и микроэлементов и токсическими воздействиями. Гипоксия и оксидативный стресс, а также накопление конечных продуктов гликирования имеют важное патогенетическое значение. Усугубление вышеназванных факторов </w:t>
      </w:r>
      <w:r w:rsidR="00C771F9" w:rsidRPr="0099312E">
        <w:rPr>
          <w:rStyle w:val="alt-edited"/>
          <w:rFonts w:ascii="Times New Roman" w:eastAsia="Times New Roman" w:hAnsi="Times New Roman" w:cs="Times New Roman"/>
          <w:sz w:val="28"/>
          <w:szCs w:val="28"/>
        </w:rPr>
        <w:t>во</w:t>
      </w:r>
      <w:r w:rsidR="00C771F9">
        <w:rPr>
          <w:rStyle w:val="alt-edited"/>
          <w:rFonts w:ascii="Times New Roman" w:eastAsia="Times New Roman" w:hAnsi="Times New Roman" w:cs="Times New Roman"/>
          <w:sz w:val="28"/>
          <w:szCs w:val="28"/>
        </w:rPr>
        <w:t xml:space="preserve"> время</w:t>
      </w:r>
      <w:r w:rsidRPr="0099312E">
        <w:rPr>
          <w:rStyle w:val="alt-edited"/>
          <w:rFonts w:ascii="Times New Roman" w:eastAsia="Times New Roman" w:hAnsi="Times New Roman" w:cs="Times New Roman"/>
          <w:sz w:val="28"/>
          <w:szCs w:val="28"/>
        </w:rPr>
        <w:t xml:space="preserve"> короновирусной инфекции, тропность вируса к нервной ткани вызывают усугубление или возникновение полиневропатии в связи с заболеванием, а также неблагоприятные изменения инфламасом. В докладе будут рассмотрены новые данные о возможности патогенетического лечения данного возраст</w:t>
      </w:r>
      <w:r>
        <w:rPr>
          <w:rStyle w:val="alt-edited"/>
          <w:rFonts w:ascii="Times New Roman" w:eastAsia="Times New Roman" w:hAnsi="Times New Roman" w:cs="Times New Roman"/>
          <w:sz w:val="28"/>
          <w:szCs w:val="28"/>
        </w:rPr>
        <w:t>а-</w:t>
      </w:r>
      <w:r w:rsidRPr="0099312E">
        <w:rPr>
          <w:rStyle w:val="alt-edited"/>
          <w:rFonts w:ascii="Times New Roman" w:eastAsia="Times New Roman" w:hAnsi="Times New Roman" w:cs="Times New Roman"/>
          <w:sz w:val="28"/>
          <w:szCs w:val="28"/>
        </w:rPr>
        <w:t>и</w:t>
      </w:r>
      <w:r>
        <w:rPr>
          <w:rStyle w:val="alt-edited"/>
          <w:rFonts w:ascii="Times New Roman" w:eastAsia="Times New Roman" w:hAnsi="Times New Roman" w:cs="Times New Roman"/>
          <w:sz w:val="28"/>
          <w:szCs w:val="28"/>
        </w:rPr>
        <w:t xml:space="preserve"> короновирус-</w:t>
      </w:r>
      <w:r w:rsidRPr="0099312E">
        <w:rPr>
          <w:rStyle w:val="alt-edited"/>
          <w:rFonts w:ascii="Times New Roman" w:eastAsia="Times New Roman" w:hAnsi="Times New Roman" w:cs="Times New Roman"/>
          <w:sz w:val="28"/>
          <w:szCs w:val="28"/>
        </w:rPr>
        <w:t>ассоциированного осложнения как полиневропатия.</w:t>
      </w:r>
    </w:p>
    <w:p w:rsidR="00AA0153" w:rsidRPr="0099312E" w:rsidRDefault="00AA0153" w:rsidP="00AA0153">
      <w:pPr>
        <w:ind w:left="426"/>
        <w:contextualSpacing/>
        <w:jc w:val="both"/>
        <w:rPr>
          <w:rFonts w:ascii="Times New Roman" w:eastAsia="Times New Roman" w:hAnsi="Times New Roman" w:cs="Times New Roman"/>
          <w:sz w:val="28"/>
          <w:szCs w:val="28"/>
        </w:rPr>
      </w:pPr>
    </w:p>
    <w:p w:rsidR="00AA0153" w:rsidRPr="0099312E" w:rsidRDefault="00AA0153" w:rsidP="00AA0153">
      <w:pPr>
        <w:ind w:left="426"/>
        <w:contextualSpacing/>
        <w:jc w:val="both"/>
        <w:rPr>
          <w:rFonts w:ascii="Times New Roman" w:eastAsia="Times New Roman" w:hAnsi="Times New Roman" w:cs="Times New Roman"/>
          <w:sz w:val="28"/>
          <w:szCs w:val="28"/>
        </w:rPr>
      </w:pPr>
      <w:r w:rsidRPr="0099312E">
        <w:rPr>
          <w:rStyle w:val="alt-edited"/>
          <w:rFonts w:ascii="Times New Roman" w:eastAsia="Times New Roman" w:hAnsi="Times New Roman" w:cs="Times New Roman"/>
          <w:b/>
          <w:sz w:val="28"/>
          <w:szCs w:val="28"/>
        </w:rPr>
        <w:t>11.50-12.0</w:t>
      </w:r>
      <w:r>
        <w:rPr>
          <w:rStyle w:val="alt-edited"/>
          <w:rFonts w:ascii="Times New Roman" w:eastAsia="Times New Roman" w:hAnsi="Times New Roman" w:cs="Times New Roman"/>
          <w:b/>
          <w:sz w:val="28"/>
          <w:szCs w:val="28"/>
        </w:rPr>
        <w:t xml:space="preserve">0 </w:t>
      </w:r>
      <w:r w:rsidRPr="00C771F9">
        <w:rPr>
          <w:rStyle w:val="alt-edited"/>
          <w:rFonts w:ascii="Times New Roman" w:eastAsia="Times New Roman" w:hAnsi="Times New Roman" w:cs="Times New Roman"/>
          <w:b/>
          <w:sz w:val="28"/>
          <w:szCs w:val="28"/>
        </w:rPr>
        <w:t>Вопросы, дискуссия</w:t>
      </w:r>
    </w:p>
    <w:p w:rsidR="00AA0153" w:rsidRPr="0099312E" w:rsidRDefault="00AA0153" w:rsidP="00AA0153">
      <w:pPr>
        <w:ind w:left="426"/>
        <w:contextualSpacing/>
        <w:jc w:val="both"/>
        <w:rPr>
          <w:rFonts w:ascii="Times New Roman" w:eastAsia="Times New Roman" w:hAnsi="Times New Roman" w:cs="Times New Roman"/>
          <w:sz w:val="28"/>
          <w:szCs w:val="28"/>
        </w:rPr>
      </w:pPr>
    </w:p>
    <w:p w:rsidR="00AA0153" w:rsidRPr="0099312E" w:rsidRDefault="00AA0153" w:rsidP="00AA0153">
      <w:pPr>
        <w:ind w:left="426"/>
        <w:contextualSpacing/>
        <w:jc w:val="both"/>
        <w:rPr>
          <w:rFonts w:ascii="Times New Roman" w:eastAsia="Times New Roman" w:hAnsi="Times New Roman" w:cs="Times New Roman"/>
          <w:b/>
          <w:sz w:val="28"/>
          <w:szCs w:val="28"/>
        </w:rPr>
      </w:pPr>
      <w:r w:rsidRPr="0099312E">
        <w:rPr>
          <w:rFonts w:ascii="Times New Roman" w:eastAsia="Times New Roman" w:hAnsi="Times New Roman" w:cs="Times New Roman"/>
          <w:b/>
          <w:sz w:val="28"/>
          <w:szCs w:val="28"/>
        </w:rPr>
        <w:t>12.00-12.20</w:t>
      </w:r>
      <w:r>
        <w:rPr>
          <w:rFonts w:ascii="Times New Roman" w:eastAsia="Times New Roman" w:hAnsi="Times New Roman" w:cs="Times New Roman"/>
          <w:b/>
          <w:sz w:val="28"/>
          <w:szCs w:val="28"/>
        </w:rPr>
        <w:t xml:space="preserve"> </w:t>
      </w:r>
      <w:r w:rsidRPr="0099312E">
        <w:rPr>
          <w:rFonts w:ascii="Times New Roman" w:eastAsia="Times New Roman" w:hAnsi="Times New Roman" w:cs="Times New Roman"/>
          <w:b/>
          <w:sz w:val="28"/>
          <w:szCs w:val="28"/>
        </w:rPr>
        <w:t>«</w:t>
      </w:r>
      <w:r w:rsidRPr="0099312E">
        <w:rPr>
          <w:rFonts w:ascii="Times New Roman" w:hAnsi="Times New Roman" w:cs="Times New Roman"/>
          <w:b/>
          <w:sz w:val="28"/>
          <w:szCs w:val="28"/>
        </w:rPr>
        <w:t>ТРАНСКРАНИАЛЬНЫЕ МЕТОДЫ КОРРЕКЦИИ НЕЙРОЭНДОКРИННЫХ НАРУШЕНИЙ ПРИ МЕТАБОЛИЧЕСКОМ СИНДРОМЕ</w:t>
      </w:r>
      <w:r w:rsidRPr="0099312E">
        <w:rPr>
          <w:rFonts w:ascii="Times New Roman" w:eastAsia="Times New Roman" w:hAnsi="Times New Roman" w:cs="Times New Roman"/>
          <w:b/>
          <w:sz w:val="28"/>
          <w:szCs w:val="28"/>
        </w:rPr>
        <w:t>»</w:t>
      </w:r>
    </w:p>
    <w:p w:rsidR="00AA0153" w:rsidRPr="0099312E" w:rsidRDefault="00AA0153" w:rsidP="00AA0153">
      <w:pPr>
        <w:ind w:left="426"/>
        <w:contextualSpacing/>
        <w:jc w:val="both"/>
        <w:rPr>
          <w:rFonts w:ascii="Times New Roman" w:hAnsi="Times New Roman" w:cs="Times New Roman"/>
          <w:sz w:val="28"/>
          <w:szCs w:val="28"/>
        </w:rPr>
      </w:pPr>
      <w:r w:rsidRPr="0099312E">
        <w:rPr>
          <w:rFonts w:ascii="Times New Roman" w:hAnsi="Times New Roman" w:cs="Times New Roman"/>
          <w:b/>
          <w:sz w:val="28"/>
          <w:szCs w:val="28"/>
        </w:rPr>
        <w:t>Болотова Нина Викторовна,</w:t>
      </w:r>
      <w:r w:rsidRPr="0099312E">
        <w:rPr>
          <w:rFonts w:ascii="Times New Roman" w:hAnsi="Times New Roman" w:cs="Times New Roman"/>
          <w:sz w:val="28"/>
          <w:szCs w:val="28"/>
        </w:rPr>
        <w:t xml:space="preserve"> д.м.н., профессор кафедры пропедевтики детских болезней, детской эндокринологии и диабетологии,</w:t>
      </w:r>
      <w:r w:rsidRPr="0099312E">
        <w:rPr>
          <w:rFonts w:ascii="Times New Roman" w:hAnsi="Times New Roman" w:cs="Times New Roman"/>
          <w:b/>
          <w:sz w:val="28"/>
          <w:szCs w:val="28"/>
        </w:rPr>
        <w:t xml:space="preserve"> </w:t>
      </w:r>
      <w:r w:rsidRPr="0099312E">
        <w:rPr>
          <w:rFonts w:ascii="Times New Roman" w:hAnsi="Times New Roman" w:cs="Times New Roman"/>
          <w:sz w:val="28"/>
          <w:szCs w:val="28"/>
        </w:rPr>
        <w:t>Саратовский Государственный медицинский университет (Саратов)</w:t>
      </w:r>
      <w:r>
        <w:rPr>
          <w:rFonts w:ascii="Times New Roman" w:hAnsi="Times New Roman" w:cs="Times New Roman"/>
          <w:sz w:val="28"/>
          <w:szCs w:val="28"/>
        </w:rPr>
        <w:t>.</w:t>
      </w:r>
    </w:p>
    <w:p w:rsidR="00AA0153" w:rsidRPr="0099312E" w:rsidRDefault="00AA0153" w:rsidP="00AA0153">
      <w:pPr>
        <w:ind w:left="426"/>
        <w:contextualSpacing/>
        <w:jc w:val="both"/>
        <w:rPr>
          <w:rStyle w:val="alt-edited"/>
          <w:rFonts w:ascii="Times New Roman" w:eastAsia="Times New Roman" w:hAnsi="Times New Roman" w:cs="Times New Roman"/>
          <w:sz w:val="28"/>
          <w:szCs w:val="28"/>
        </w:rPr>
      </w:pPr>
    </w:p>
    <w:p w:rsidR="00AA0153" w:rsidRPr="0099312E" w:rsidRDefault="00AA0153" w:rsidP="00AA0153">
      <w:pPr>
        <w:ind w:left="426"/>
        <w:contextualSpacing/>
        <w:jc w:val="both"/>
        <w:rPr>
          <w:rFonts w:ascii="Times New Roman" w:eastAsia="Times New Roman" w:hAnsi="Times New Roman" w:cs="Times New Roman"/>
          <w:sz w:val="28"/>
          <w:szCs w:val="28"/>
        </w:rPr>
      </w:pPr>
      <w:r w:rsidRPr="0099312E">
        <w:rPr>
          <w:rStyle w:val="alt-edited"/>
          <w:rFonts w:ascii="Times New Roman" w:eastAsia="Times New Roman" w:hAnsi="Times New Roman" w:cs="Times New Roman"/>
          <w:sz w:val="28"/>
          <w:szCs w:val="28"/>
        </w:rPr>
        <w:t>В докладе будут представлены данные по изучению эффективности транскраниальной электростимуляции в сочетании с транскраниальной магнитотерапией при различных состояниях, сопровождающихся нейроэндокринными нарушениями и нейромедиаторным дисбалансом: нарушения пищевого поведения, метаболический синдром, задержка полового развития.</w:t>
      </w:r>
    </w:p>
    <w:p w:rsidR="00AA0153" w:rsidRPr="0099312E" w:rsidRDefault="00AA0153" w:rsidP="00AA0153">
      <w:pPr>
        <w:ind w:left="426"/>
        <w:contextualSpacing/>
        <w:jc w:val="both"/>
        <w:rPr>
          <w:rStyle w:val="alt-edited"/>
          <w:rFonts w:ascii="Times New Roman" w:eastAsia="Times New Roman" w:hAnsi="Times New Roman" w:cs="Times New Roman"/>
          <w:b/>
          <w:sz w:val="28"/>
          <w:szCs w:val="28"/>
        </w:rPr>
      </w:pPr>
    </w:p>
    <w:p w:rsidR="00AA0153" w:rsidRPr="0099312E" w:rsidRDefault="00AA0153" w:rsidP="00AA0153">
      <w:pPr>
        <w:ind w:left="426"/>
        <w:contextualSpacing/>
        <w:jc w:val="both"/>
        <w:rPr>
          <w:rFonts w:ascii="Times New Roman" w:eastAsia="Times New Roman" w:hAnsi="Times New Roman" w:cs="Times New Roman"/>
          <w:sz w:val="28"/>
          <w:szCs w:val="28"/>
        </w:rPr>
      </w:pPr>
      <w:r w:rsidRPr="0099312E">
        <w:rPr>
          <w:rStyle w:val="alt-edited"/>
          <w:rFonts w:ascii="Times New Roman" w:eastAsia="Times New Roman" w:hAnsi="Times New Roman" w:cs="Times New Roman"/>
          <w:b/>
          <w:sz w:val="28"/>
          <w:szCs w:val="28"/>
        </w:rPr>
        <w:t>12.20-12.3</w:t>
      </w:r>
      <w:r>
        <w:rPr>
          <w:rStyle w:val="alt-edited"/>
          <w:rFonts w:ascii="Times New Roman" w:eastAsia="Times New Roman" w:hAnsi="Times New Roman" w:cs="Times New Roman"/>
          <w:b/>
          <w:sz w:val="28"/>
          <w:szCs w:val="28"/>
        </w:rPr>
        <w:t xml:space="preserve">0 </w:t>
      </w:r>
      <w:r w:rsidRPr="00C771F9">
        <w:rPr>
          <w:rStyle w:val="alt-edited"/>
          <w:rFonts w:ascii="Times New Roman" w:eastAsia="Times New Roman" w:hAnsi="Times New Roman" w:cs="Times New Roman"/>
          <w:b/>
          <w:sz w:val="28"/>
          <w:szCs w:val="28"/>
        </w:rPr>
        <w:t>Вопросы, дискуссия</w:t>
      </w:r>
    </w:p>
    <w:p w:rsidR="00AA0153" w:rsidRPr="0099312E" w:rsidRDefault="00AA0153" w:rsidP="00AA0153">
      <w:pPr>
        <w:ind w:left="426"/>
        <w:contextualSpacing/>
        <w:jc w:val="both"/>
        <w:rPr>
          <w:rFonts w:ascii="Times New Roman" w:eastAsia="Times New Roman" w:hAnsi="Times New Roman" w:cs="Times New Roman"/>
          <w:sz w:val="28"/>
          <w:szCs w:val="28"/>
        </w:rPr>
      </w:pPr>
    </w:p>
    <w:p w:rsidR="00AA0153" w:rsidRPr="0099312E" w:rsidRDefault="00AA0153" w:rsidP="00AA0153">
      <w:pPr>
        <w:ind w:left="426"/>
        <w:contextualSpacing/>
        <w:jc w:val="both"/>
        <w:rPr>
          <w:rFonts w:ascii="Times New Roman" w:hAnsi="Times New Roman" w:cs="Times New Roman"/>
          <w:b/>
          <w:sz w:val="28"/>
          <w:szCs w:val="28"/>
        </w:rPr>
      </w:pPr>
      <w:r w:rsidRPr="0099312E">
        <w:rPr>
          <w:rFonts w:ascii="Times New Roman" w:hAnsi="Times New Roman" w:cs="Times New Roman"/>
          <w:b/>
          <w:sz w:val="28"/>
          <w:szCs w:val="28"/>
        </w:rPr>
        <w:t xml:space="preserve">12:30 -13:00 </w:t>
      </w:r>
      <w:r>
        <w:rPr>
          <w:rFonts w:ascii="Times New Roman" w:eastAsia="Times New Roman" w:hAnsi="Times New Roman" w:cs="Times New Roman"/>
          <w:b/>
          <w:sz w:val="28"/>
          <w:szCs w:val="28"/>
          <w:lang w:eastAsia="ru-RU"/>
        </w:rPr>
        <w:t xml:space="preserve">Дискуссия </w:t>
      </w:r>
      <w:r w:rsidRPr="0099312E">
        <w:rPr>
          <w:rFonts w:ascii="Times New Roman" w:eastAsia="Times New Roman" w:hAnsi="Times New Roman" w:cs="Times New Roman"/>
          <w:b/>
          <w:sz w:val="28"/>
          <w:szCs w:val="28"/>
          <w:lang w:eastAsia="ru-RU"/>
        </w:rPr>
        <w:t>«АНИТИ-ЭЙДЖ ПРОГРАММЫ: ВРЕД И ПОЛЬЗА»</w:t>
      </w:r>
    </w:p>
    <w:p w:rsidR="00AA0153" w:rsidRPr="0099312E" w:rsidRDefault="00AA0153" w:rsidP="00AA0153">
      <w:pPr>
        <w:ind w:left="426"/>
        <w:contextualSpacing/>
        <w:jc w:val="both"/>
        <w:rPr>
          <w:rFonts w:ascii="Times New Roman" w:hAnsi="Times New Roman" w:cs="Times New Roman"/>
          <w:sz w:val="28"/>
          <w:szCs w:val="28"/>
        </w:rPr>
      </w:pPr>
      <w:r w:rsidRPr="0099312E">
        <w:rPr>
          <w:rFonts w:ascii="Times New Roman" w:hAnsi="Times New Roman" w:cs="Times New Roman"/>
          <w:b/>
          <w:iCs/>
          <w:sz w:val="28"/>
          <w:szCs w:val="28"/>
        </w:rPr>
        <w:t xml:space="preserve">Ковалева Светлана Валерьевна, </w:t>
      </w:r>
      <w:r w:rsidRPr="0099312E">
        <w:rPr>
          <w:rFonts w:ascii="Times New Roman" w:hAnsi="Times New Roman" w:cs="Times New Roman"/>
          <w:sz w:val="28"/>
          <w:szCs w:val="28"/>
          <w:shd w:val="clear" w:color="auto" w:fill="FFFFFF"/>
        </w:rPr>
        <w:t xml:space="preserve">врач-дерматолог, врач-косметолог, </w:t>
      </w:r>
      <w:r>
        <w:rPr>
          <w:rFonts w:ascii="Times New Roman" w:hAnsi="Times New Roman" w:cs="Times New Roman"/>
          <w:sz w:val="28"/>
          <w:szCs w:val="28"/>
        </w:rPr>
        <w:t>«Клиника п</w:t>
      </w:r>
      <w:r w:rsidR="00C771F9">
        <w:rPr>
          <w:rFonts w:ascii="Times New Roman" w:hAnsi="Times New Roman" w:cs="Times New Roman"/>
          <w:sz w:val="28"/>
          <w:szCs w:val="28"/>
        </w:rPr>
        <w:t xml:space="preserve">рофессора Калинченко» </w:t>
      </w:r>
      <w:r w:rsidRPr="0099312E">
        <w:rPr>
          <w:rFonts w:ascii="Times New Roman" w:hAnsi="Times New Roman" w:cs="Times New Roman"/>
          <w:sz w:val="28"/>
          <w:szCs w:val="28"/>
        </w:rPr>
        <w:t>(Москва)</w:t>
      </w:r>
      <w:r>
        <w:rPr>
          <w:rFonts w:ascii="Times New Roman" w:hAnsi="Times New Roman" w:cs="Times New Roman"/>
          <w:sz w:val="28"/>
          <w:szCs w:val="28"/>
        </w:rPr>
        <w:t>.</w:t>
      </w:r>
    </w:p>
    <w:p w:rsidR="00AA0153" w:rsidRPr="0099312E" w:rsidRDefault="00AA0153" w:rsidP="00AA0153">
      <w:pPr>
        <w:ind w:left="426"/>
        <w:contextualSpacing/>
        <w:jc w:val="both"/>
        <w:rPr>
          <w:rFonts w:ascii="Times New Roman" w:hAnsi="Times New Roman" w:cs="Times New Roman"/>
          <w:sz w:val="28"/>
          <w:szCs w:val="28"/>
        </w:rPr>
      </w:pPr>
      <w:r w:rsidRPr="0099312E">
        <w:rPr>
          <w:rFonts w:ascii="Times New Roman" w:hAnsi="Times New Roman" w:cs="Times New Roman"/>
          <w:b/>
          <w:sz w:val="28"/>
          <w:szCs w:val="28"/>
        </w:rPr>
        <w:t xml:space="preserve">Радецкая Лариса Иосифовна, </w:t>
      </w:r>
      <w:r w:rsidRPr="0099312E">
        <w:rPr>
          <w:rFonts w:ascii="Times New Roman" w:hAnsi="Times New Roman" w:cs="Times New Roman"/>
          <w:sz w:val="28"/>
          <w:szCs w:val="28"/>
          <w:shd w:val="clear" w:color="auto" w:fill="FFFFFF"/>
        </w:rPr>
        <w:t>к.м.н., врач высшей категории, врач-дерматовенероло</w:t>
      </w:r>
      <w:r>
        <w:rPr>
          <w:rFonts w:ascii="Times New Roman" w:hAnsi="Times New Roman" w:cs="Times New Roman"/>
          <w:sz w:val="28"/>
          <w:szCs w:val="28"/>
          <w:shd w:val="clear" w:color="auto" w:fill="FFFFFF"/>
        </w:rPr>
        <w:t>г, косметолог, лазеротерапевт, з</w:t>
      </w:r>
      <w:r w:rsidRPr="0099312E">
        <w:rPr>
          <w:rFonts w:ascii="Times New Roman" w:hAnsi="Times New Roman" w:cs="Times New Roman"/>
          <w:sz w:val="28"/>
          <w:szCs w:val="28"/>
          <w:shd w:val="clear" w:color="auto" w:fill="FFFFFF"/>
        </w:rPr>
        <w:t xml:space="preserve">аведующая отделением лазерной косметологии центра красоты TORI, научный сотрудник Российского научного центра медицинской реабилитации </w:t>
      </w:r>
      <w:r w:rsidRPr="0099312E">
        <w:rPr>
          <w:rFonts w:ascii="Times New Roman" w:hAnsi="Times New Roman" w:cs="Times New Roman"/>
          <w:sz w:val="28"/>
          <w:szCs w:val="28"/>
        </w:rPr>
        <w:t>(Москва, Россия)</w:t>
      </w:r>
      <w:r>
        <w:rPr>
          <w:rFonts w:ascii="Times New Roman" w:hAnsi="Times New Roman" w:cs="Times New Roman"/>
          <w:sz w:val="28"/>
          <w:szCs w:val="28"/>
        </w:rPr>
        <w:t>.</w:t>
      </w:r>
    </w:p>
    <w:p w:rsidR="00AA0153" w:rsidRPr="0099312E" w:rsidRDefault="00AA0153" w:rsidP="00AA0153">
      <w:pPr>
        <w:ind w:left="426"/>
        <w:contextualSpacing/>
        <w:jc w:val="both"/>
        <w:rPr>
          <w:rFonts w:ascii="Times New Roman" w:eastAsia="Times New Roman" w:hAnsi="Times New Roman" w:cs="Times New Roman"/>
          <w:sz w:val="28"/>
          <w:szCs w:val="28"/>
        </w:rPr>
      </w:pPr>
    </w:p>
    <w:p w:rsidR="00AA0153" w:rsidRPr="0099312E" w:rsidRDefault="00AA0153" w:rsidP="00AA0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rFonts w:ascii="Times New Roman" w:eastAsia="Times New Roman" w:hAnsi="Times New Roman" w:cs="Times New Roman"/>
          <w:bCs/>
          <w:sz w:val="28"/>
          <w:szCs w:val="28"/>
        </w:rPr>
      </w:pPr>
      <w:r w:rsidRPr="0099312E">
        <w:rPr>
          <w:rStyle w:val="alt-edited"/>
          <w:rFonts w:ascii="Times New Roman" w:eastAsia="Times New Roman" w:hAnsi="Times New Roman" w:cs="Times New Roman"/>
          <w:sz w:val="28"/>
          <w:szCs w:val="28"/>
        </w:rPr>
        <w:t>Обсуждаем актуальные вопросы коррекции возраст-ассоциированных эстетических проблем. Увеличение доли пациентов 55+ диктует смену парадигмы "анти-эйдж" в "про-эйдж". Как на практике осуществить меры по борьбе со старением, сохранив уникальность индивидуума и высокие показатели эффективности. Место генетических анализов и аппаратных методик в эстетической медицине 5П.</w:t>
      </w:r>
    </w:p>
    <w:p w:rsidR="00AA0153" w:rsidRPr="0099312E" w:rsidRDefault="00AA0153" w:rsidP="00AA0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rFonts w:ascii="Times New Roman" w:eastAsia="Times New Roman" w:hAnsi="Times New Roman" w:cs="Times New Roman"/>
          <w:bCs/>
          <w:sz w:val="28"/>
          <w:szCs w:val="28"/>
        </w:rPr>
      </w:pPr>
    </w:p>
    <w:p w:rsidR="00AA0153" w:rsidRPr="0099312E" w:rsidRDefault="00AA0153" w:rsidP="00AA0153">
      <w:pPr>
        <w:ind w:left="426"/>
        <w:contextualSpacing/>
        <w:jc w:val="both"/>
        <w:rPr>
          <w:rFonts w:ascii="Times New Roman" w:eastAsia="Times New Roman" w:hAnsi="Times New Roman" w:cs="Times New Roman"/>
          <w:sz w:val="28"/>
          <w:szCs w:val="28"/>
        </w:rPr>
      </w:pPr>
      <w:r w:rsidRPr="0099312E">
        <w:rPr>
          <w:rStyle w:val="alt-edited"/>
          <w:rFonts w:ascii="Times New Roman" w:eastAsia="Times New Roman" w:hAnsi="Times New Roman" w:cs="Times New Roman"/>
          <w:b/>
          <w:sz w:val="28"/>
          <w:szCs w:val="28"/>
        </w:rPr>
        <w:t>13.00-14</w:t>
      </w:r>
      <w:r>
        <w:rPr>
          <w:rStyle w:val="alt-edited"/>
          <w:rFonts w:ascii="Times New Roman" w:eastAsia="Times New Roman" w:hAnsi="Times New Roman" w:cs="Times New Roman"/>
          <w:b/>
          <w:sz w:val="28"/>
          <w:szCs w:val="28"/>
        </w:rPr>
        <w:t xml:space="preserve">.00 </w:t>
      </w:r>
      <w:r w:rsidRPr="00C771F9">
        <w:rPr>
          <w:rStyle w:val="alt-edited"/>
          <w:rFonts w:ascii="Times New Roman" w:eastAsia="Times New Roman" w:hAnsi="Times New Roman" w:cs="Times New Roman"/>
          <w:b/>
          <w:sz w:val="28"/>
          <w:szCs w:val="28"/>
        </w:rPr>
        <w:t>Перерыв</w:t>
      </w:r>
    </w:p>
    <w:p w:rsidR="00AA0153" w:rsidRPr="0099312E" w:rsidRDefault="00AA0153" w:rsidP="00AA0153">
      <w:pPr>
        <w:ind w:left="426"/>
        <w:contextualSpacing/>
        <w:jc w:val="both"/>
        <w:rPr>
          <w:rFonts w:ascii="Times New Roman" w:eastAsia="Times New Roman" w:hAnsi="Times New Roman" w:cs="Times New Roman"/>
          <w:sz w:val="28"/>
          <w:szCs w:val="28"/>
        </w:rPr>
      </w:pPr>
    </w:p>
    <w:p w:rsidR="00AA0153" w:rsidRPr="0099312E" w:rsidRDefault="00AA0153" w:rsidP="00AA0153">
      <w:pPr>
        <w:ind w:left="426"/>
        <w:contextualSpacing/>
        <w:jc w:val="both"/>
        <w:rPr>
          <w:rFonts w:ascii="Times New Roman" w:eastAsia="Times New Roman" w:hAnsi="Times New Roman" w:cs="Times New Roman"/>
          <w:b/>
          <w:sz w:val="28"/>
          <w:szCs w:val="28"/>
        </w:rPr>
      </w:pPr>
      <w:r w:rsidRPr="0099312E">
        <w:rPr>
          <w:rFonts w:ascii="Times New Roman" w:eastAsia="Times New Roman" w:hAnsi="Times New Roman" w:cs="Times New Roman"/>
          <w:b/>
          <w:sz w:val="28"/>
          <w:szCs w:val="28"/>
        </w:rPr>
        <w:t>14:00-18:00 Часть 2.</w:t>
      </w:r>
    </w:p>
    <w:p w:rsidR="00AA0153" w:rsidRPr="0099312E" w:rsidRDefault="00AA0153" w:rsidP="00AA0153">
      <w:pPr>
        <w:ind w:left="426"/>
        <w:contextualSpacing/>
        <w:jc w:val="both"/>
        <w:rPr>
          <w:rFonts w:ascii="Times New Roman" w:eastAsia="Times New Roman" w:hAnsi="Times New Roman" w:cs="Times New Roman"/>
          <w:sz w:val="28"/>
          <w:szCs w:val="28"/>
        </w:rPr>
      </w:pPr>
      <w:r w:rsidRPr="001F0446">
        <w:rPr>
          <w:rFonts w:ascii="Times New Roman" w:eastAsia="Times New Roman" w:hAnsi="Times New Roman" w:cs="Times New Roman"/>
          <w:b/>
          <w:sz w:val="28"/>
          <w:szCs w:val="28"/>
        </w:rPr>
        <w:t>Председатель:</w:t>
      </w:r>
      <w:r w:rsidRPr="0099312E">
        <w:rPr>
          <w:rFonts w:ascii="Times New Roman" w:eastAsia="Times New Roman" w:hAnsi="Times New Roman" w:cs="Times New Roman"/>
          <w:b/>
          <w:sz w:val="28"/>
          <w:szCs w:val="28"/>
        </w:rPr>
        <w:t xml:space="preserve"> </w:t>
      </w:r>
      <w:r w:rsidRPr="0099312E">
        <w:rPr>
          <w:rFonts w:ascii="Times New Roman" w:eastAsia="Times New Roman" w:hAnsi="Times New Roman" w:cs="Times New Roman"/>
          <w:b/>
          <w:bCs/>
          <w:sz w:val="28"/>
          <w:szCs w:val="28"/>
        </w:rPr>
        <w:t>Калинченко Светлана Юрьевна</w:t>
      </w:r>
      <w:r w:rsidRPr="0099312E">
        <w:rPr>
          <w:rFonts w:ascii="Times New Roman" w:eastAsia="Times New Roman" w:hAnsi="Times New Roman" w:cs="Times New Roman"/>
          <w:bCs/>
          <w:sz w:val="28"/>
          <w:szCs w:val="28"/>
        </w:rPr>
        <w:t xml:space="preserve">, </w:t>
      </w:r>
      <w:r w:rsidRPr="0099312E">
        <w:rPr>
          <w:rFonts w:ascii="Times New Roman" w:hAnsi="Times New Roman" w:cs="Times New Roman"/>
          <w:sz w:val="28"/>
          <w:szCs w:val="28"/>
        </w:rPr>
        <w:t>д.м.н., профессор, заведующая кафедрой эндокринологии с курсом холистической медицины ФНМО МИ РУДН,</w:t>
      </w:r>
      <w:r>
        <w:rPr>
          <w:rFonts w:ascii="Times New Roman" w:hAnsi="Times New Roman" w:cs="Times New Roman"/>
          <w:sz w:val="28"/>
          <w:szCs w:val="28"/>
        </w:rPr>
        <w:t xml:space="preserve"> научный руководитель «Клиники п</w:t>
      </w:r>
      <w:r w:rsidRPr="0099312E">
        <w:rPr>
          <w:rFonts w:ascii="Times New Roman" w:hAnsi="Times New Roman" w:cs="Times New Roman"/>
          <w:sz w:val="28"/>
          <w:szCs w:val="28"/>
        </w:rPr>
        <w:t xml:space="preserve">рофессора Калинченко», вице-президент Российского филиала </w:t>
      </w:r>
      <w:r w:rsidRPr="0099312E">
        <w:rPr>
          <w:rFonts w:ascii="Times New Roman" w:hAnsi="Times New Roman" w:cs="Times New Roman"/>
          <w:sz w:val="28"/>
          <w:szCs w:val="28"/>
          <w:lang w:val="en-US"/>
        </w:rPr>
        <w:t>ISSAM</w:t>
      </w:r>
      <w:r>
        <w:rPr>
          <w:rFonts w:ascii="Times New Roman" w:hAnsi="Times New Roman" w:cs="Times New Roman"/>
          <w:sz w:val="28"/>
          <w:szCs w:val="28"/>
        </w:rPr>
        <w:t>, член Американского общества э</w:t>
      </w:r>
      <w:r w:rsidRPr="0099312E">
        <w:rPr>
          <w:rFonts w:ascii="Times New Roman" w:hAnsi="Times New Roman" w:cs="Times New Roman"/>
          <w:sz w:val="28"/>
          <w:szCs w:val="28"/>
        </w:rPr>
        <w:t>ндокринологов, главный редактор журнала «Вопросы диетологии» (Москва, Россия)</w:t>
      </w:r>
      <w:r>
        <w:rPr>
          <w:rFonts w:ascii="Times New Roman" w:hAnsi="Times New Roman" w:cs="Times New Roman"/>
          <w:sz w:val="28"/>
          <w:szCs w:val="28"/>
        </w:rPr>
        <w:t>.</w:t>
      </w:r>
    </w:p>
    <w:p w:rsidR="00AA0153" w:rsidRPr="0099312E" w:rsidRDefault="00AA0153" w:rsidP="00AA0153">
      <w:pPr>
        <w:ind w:left="426"/>
        <w:contextualSpacing/>
        <w:jc w:val="both"/>
        <w:rPr>
          <w:rFonts w:ascii="Times New Roman" w:eastAsia="Times New Roman" w:hAnsi="Times New Roman" w:cs="Times New Roman"/>
          <w:b/>
          <w:sz w:val="28"/>
          <w:szCs w:val="28"/>
        </w:rPr>
      </w:pPr>
    </w:p>
    <w:p w:rsidR="00AA0153" w:rsidRPr="0099312E" w:rsidRDefault="00AA0153" w:rsidP="00AA0153">
      <w:pPr>
        <w:ind w:left="426"/>
        <w:contextualSpacing/>
        <w:jc w:val="both"/>
        <w:rPr>
          <w:rFonts w:ascii="Times New Roman" w:eastAsia="Times New Roman" w:hAnsi="Times New Roman" w:cs="Times New Roman"/>
          <w:sz w:val="28"/>
          <w:szCs w:val="28"/>
        </w:rPr>
      </w:pPr>
      <w:r w:rsidRPr="0099312E">
        <w:rPr>
          <w:rFonts w:ascii="Times New Roman" w:eastAsia="Times New Roman" w:hAnsi="Times New Roman" w:cs="Times New Roman"/>
          <w:b/>
          <w:sz w:val="28"/>
          <w:szCs w:val="28"/>
        </w:rPr>
        <w:t>14.00-14.45</w:t>
      </w:r>
      <w:r>
        <w:rPr>
          <w:rFonts w:ascii="Times New Roman" w:eastAsia="Times New Roman" w:hAnsi="Times New Roman" w:cs="Times New Roman"/>
          <w:sz w:val="28"/>
          <w:szCs w:val="28"/>
        </w:rPr>
        <w:t xml:space="preserve"> </w:t>
      </w:r>
      <w:r w:rsidRPr="0099312E">
        <w:rPr>
          <w:rFonts w:ascii="Times New Roman" w:eastAsia="Times New Roman" w:hAnsi="Times New Roman" w:cs="Times New Roman"/>
          <w:b/>
          <w:sz w:val="28"/>
          <w:szCs w:val="28"/>
        </w:rPr>
        <w:t>«</w:t>
      </w:r>
      <w:r w:rsidRPr="0099312E">
        <w:rPr>
          <w:rFonts w:ascii="Times New Roman" w:hAnsi="Times New Roman" w:cs="Times New Roman"/>
          <w:b/>
          <w:color w:val="00000A"/>
          <w:sz w:val="28"/>
          <w:szCs w:val="28"/>
        </w:rPr>
        <w:t>КЛИНИЧЕСКОЕ ИССЛЕДОВАНИЕ T4DM ВСЕ ИЗМЕНИЛО? ОБЗОР САМОГО МАСШТАБНОГО В ИСТОРИИ РАНДОМИЗИРОВАННОГО КЛИНИЧЕСКОГО ИССЛЕДОВАНИЯ ПО ТЕРАПИИ ТЕСТОСТЕРОНОМ</w:t>
      </w:r>
      <w:r w:rsidRPr="0099312E">
        <w:rPr>
          <w:rFonts w:ascii="Times New Roman" w:eastAsia="Times New Roman" w:hAnsi="Times New Roman" w:cs="Times New Roman"/>
          <w:b/>
          <w:sz w:val="28"/>
          <w:szCs w:val="28"/>
        </w:rPr>
        <w:t>»</w:t>
      </w:r>
      <w:r w:rsidRPr="0099312E">
        <w:rPr>
          <w:rFonts w:ascii="Times New Roman" w:eastAsia="Times New Roman" w:hAnsi="Times New Roman" w:cs="Times New Roman"/>
          <w:sz w:val="28"/>
          <w:szCs w:val="28"/>
        </w:rPr>
        <w:t xml:space="preserve"> </w:t>
      </w:r>
    </w:p>
    <w:p w:rsidR="00AA0153" w:rsidRPr="0099312E" w:rsidRDefault="00AA0153" w:rsidP="00AA0153">
      <w:pPr>
        <w:ind w:left="426"/>
        <w:contextualSpacing/>
        <w:jc w:val="both"/>
        <w:rPr>
          <w:rFonts w:ascii="Times New Roman" w:hAnsi="Times New Roman" w:cs="Times New Roman"/>
          <w:color w:val="00000A"/>
          <w:sz w:val="28"/>
          <w:szCs w:val="28"/>
        </w:rPr>
      </w:pPr>
      <w:r w:rsidRPr="0099312E">
        <w:rPr>
          <w:rFonts w:ascii="Times New Roman" w:hAnsi="Times New Roman" w:cs="Times New Roman"/>
          <w:b/>
          <w:color w:val="00000A"/>
          <w:sz w:val="28"/>
          <w:szCs w:val="28"/>
        </w:rPr>
        <w:t>Фарид Саад</w:t>
      </w:r>
      <w:r>
        <w:rPr>
          <w:rFonts w:ascii="Times New Roman" w:hAnsi="Times New Roman" w:cs="Times New Roman"/>
          <w:color w:val="00000A"/>
          <w:sz w:val="28"/>
          <w:szCs w:val="28"/>
        </w:rPr>
        <w:t>, профессор, м</w:t>
      </w:r>
      <w:r w:rsidRPr="0099312E">
        <w:rPr>
          <w:rFonts w:ascii="Times New Roman" w:hAnsi="Times New Roman" w:cs="Times New Roman"/>
          <w:color w:val="00000A"/>
          <w:sz w:val="28"/>
          <w:szCs w:val="28"/>
        </w:rPr>
        <w:t>едицинский факультет Медицинского университета Персидского залива (Аджман, ОАЭ), Дрезденский международный университет, Центр медицины и медицинских наук (Дрезден, Германия)</w:t>
      </w:r>
      <w:r>
        <w:rPr>
          <w:rFonts w:ascii="Times New Roman" w:hAnsi="Times New Roman" w:cs="Times New Roman"/>
          <w:color w:val="00000A"/>
          <w:sz w:val="28"/>
          <w:szCs w:val="28"/>
        </w:rPr>
        <w:t>.</w:t>
      </w:r>
    </w:p>
    <w:p w:rsidR="00AA0153" w:rsidRPr="0099312E" w:rsidRDefault="00AA0153" w:rsidP="00AA0153">
      <w:pPr>
        <w:ind w:left="426"/>
        <w:contextualSpacing/>
        <w:jc w:val="both"/>
        <w:rPr>
          <w:rFonts w:ascii="Times New Roman" w:hAnsi="Times New Roman" w:cs="Times New Roman"/>
          <w:color w:val="00000A"/>
          <w:sz w:val="28"/>
          <w:szCs w:val="28"/>
        </w:rPr>
      </w:pPr>
    </w:p>
    <w:p w:rsidR="00AA0153" w:rsidRPr="0099312E" w:rsidRDefault="00AA0153" w:rsidP="00AA0153">
      <w:pPr>
        <w:ind w:left="426"/>
        <w:contextualSpacing/>
        <w:jc w:val="both"/>
        <w:rPr>
          <w:rFonts w:ascii="Times New Roman" w:eastAsia="Times New Roman" w:hAnsi="Times New Roman" w:cs="Times New Roman"/>
          <w:sz w:val="28"/>
          <w:szCs w:val="28"/>
        </w:rPr>
      </w:pPr>
      <w:r w:rsidRPr="0099312E">
        <w:rPr>
          <w:rFonts w:ascii="Times New Roman" w:eastAsia="Times New Roman" w:hAnsi="Times New Roman" w:cs="Times New Roman"/>
          <w:sz w:val="28"/>
          <w:szCs w:val="28"/>
        </w:rPr>
        <w:t>Представлены данные исследования группы Dr. Haider’s. Впервые проанализирован 11-летний период наблюдения за антропометрическими и метаболическими параметрами у мужчин с гипогонадизмом, длительно получающих терапию тестостероном, по сравнению с контрольной группой, не получавшей лечения.</w:t>
      </w:r>
    </w:p>
    <w:p w:rsidR="00AA0153" w:rsidRPr="0099312E" w:rsidRDefault="00AA0153" w:rsidP="00AA0153">
      <w:pPr>
        <w:ind w:left="426"/>
        <w:contextualSpacing/>
        <w:jc w:val="both"/>
        <w:rPr>
          <w:rFonts w:ascii="Times New Roman" w:eastAsia="Times New Roman" w:hAnsi="Times New Roman" w:cs="Times New Roman"/>
          <w:sz w:val="28"/>
          <w:szCs w:val="28"/>
        </w:rPr>
      </w:pPr>
    </w:p>
    <w:p w:rsidR="00AA0153" w:rsidRPr="0099312E" w:rsidRDefault="00AA0153" w:rsidP="00AA0153">
      <w:pPr>
        <w:ind w:left="426"/>
        <w:contextualSpacing/>
        <w:jc w:val="both"/>
        <w:rPr>
          <w:rFonts w:ascii="Times New Roman" w:eastAsia="Times New Roman" w:hAnsi="Times New Roman" w:cs="Times New Roman"/>
          <w:sz w:val="28"/>
          <w:szCs w:val="28"/>
        </w:rPr>
      </w:pPr>
      <w:r w:rsidRPr="0099312E">
        <w:rPr>
          <w:rStyle w:val="alt-edited"/>
          <w:rFonts w:ascii="Times New Roman" w:eastAsia="Times New Roman" w:hAnsi="Times New Roman" w:cs="Times New Roman"/>
          <w:b/>
          <w:sz w:val="28"/>
          <w:szCs w:val="28"/>
        </w:rPr>
        <w:t>14.45-14.55</w:t>
      </w:r>
      <w:r>
        <w:rPr>
          <w:rStyle w:val="alt-edited"/>
          <w:rFonts w:ascii="Times New Roman" w:eastAsia="Times New Roman" w:hAnsi="Times New Roman" w:cs="Times New Roman"/>
          <w:b/>
          <w:sz w:val="28"/>
          <w:szCs w:val="28"/>
        </w:rPr>
        <w:t xml:space="preserve"> </w:t>
      </w:r>
      <w:r w:rsidRPr="00C771F9">
        <w:rPr>
          <w:rStyle w:val="alt-edited"/>
          <w:rFonts w:ascii="Times New Roman" w:eastAsia="Times New Roman" w:hAnsi="Times New Roman" w:cs="Times New Roman"/>
          <w:b/>
          <w:sz w:val="28"/>
          <w:szCs w:val="28"/>
        </w:rPr>
        <w:t>Вопросы, дискуссия</w:t>
      </w:r>
    </w:p>
    <w:p w:rsidR="00AA0153" w:rsidRPr="0099312E" w:rsidRDefault="00AA0153" w:rsidP="00AA0153">
      <w:pPr>
        <w:ind w:left="426"/>
        <w:contextualSpacing/>
        <w:jc w:val="both"/>
        <w:rPr>
          <w:rFonts w:ascii="Times New Roman" w:eastAsia="Times New Roman" w:hAnsi="Times New Roman" w:cs="Times New Roman"/>
          <w:b/>
          <w:sz w:val="28"/>
          <w:szCs w:val="28"/>
        </w:rPr>
      </w:pPr>
    </w:p>
    <w:p w:rsidR="00AA0153" w:rsidRPr="0099312E" w:rsidRDefault="00AA0153" w:rsidP="00AA0153">
      <w:pPr>
        <w:ind w:left="426"/>
        <w:contextualSpacing/>
        <w:jc w:val="both"/>
        <w:rPr>
          <w:rFonts w:ascii="Times New Roman" w:eastAsia="Times New Roman" w:hAnsi="Times New Roman" w:cs="Times New Roman"/>
          <w:b/>
          <w:sz w:val="28"/>
          <w:szCs w:val="28"/>
        </w:rPr>
      </w:pPr>
      <w:r w:rsidRPr="0099312E">
        <w:rPr>
          <w:rFonts w:ascii="Times New Roman" w:eastAsia="Times New Roman" w:hAnsi="Times New Roman" w:cs="Times New Roman"/>
          <w:b/>
          <w:sz w:val="28"/>
          <w:szCs w:val="28"/>
        </w:rPr>
        <w:t>14:55</w:t>
      </w:r>
      <w:r>
        <w:rPr>
          <w:rFonts w:ascii="Times New Roman" w:eastAsia="Times New Roman" w:hAnsi="Times New Roman" w:cs="Times New Roman"/>
          <w:b/>
          <w:sz w:val="28"/>
          <w:szCs w:val="28"/>
        </w:rPr>
        <w:t>-</w:t>
      </w:r>
      <w:r w:rsidRPr="0099312E">
        <w:rPr>
          <w:rFonts w:ascii="Times New Roman" w:eastAsia="Times New Roman" w:hAnsi="Times New Roman" w:cs="Times New Roman"/>
          <w:b/>
          <w:sz w:val="28"/>
          <w:szCs w:val="28"/>
        </w:rPr>
        <w:t>15:4</w:t>
      </w:r>
      <w:r>
        <w:rPr>
          <w:rFonts w:ascii="Times New Roman" w:eastAsia="Times New Roman" w:hAnsi="Times New Roman" w:cs="Times New Roman"/>
          <w:b/>
          <w:sz w:val="28"/>
          <w:szCs w:val="28"/>
        </w:rPr>
        <w:t xml:space="preserve">0 </w:t>
      </w:r>
      <w:r w:rsidRPr="0099312E">
        <w:rPr>
          <w:rFonts w:ascii="Times New Roman" w:eastAsia="Times New Roman" w:hAnsi="Times New Roman" w:cs="Times New Roman"/>
          <w:b/>
          <w:sz w:val="28"/>
          <w:szCs w:val="28"/>
        </w:rPr>
        <w:t>«</w:t>
      </w:r>
      <w:r w:rsidRPr="0099312E">
        <w:rPr>
          <w:rFonts w:ascii="Times New Roman" w:eastAsia="Times New Roman" w:hAnsi="Times New Roman" w:cs="Times New Roman"/>
          <w:b/>
          <w:color w:val="000000"/>
          <w:sz w:val="28"/>
          <w:szCs w:val="28"/>
        </w:rPr>
        <w:t>КАК ПОВЫСИТЬ ИНФОРМИРОВАННОСТЬ ВРАЧЕЙ ОБЩЕЙ ПРАКТИКИ О НАЗНАЧЕНИИ ТЕСТОСТЕРОНА: ПОДХОД ВЕЛИКОБРИТАНИИ</w:t>
      </w:r>
      <w:r w:rsidRPr="0099312E">
        <w:rPr>
          <w:rFonts w:ascii="Times New Roman" w:eastAsia="Times New Roman" w:hAnsi="Times New Roman" w:cs="Times New Roman"/>
          <w:b/>
          <w:sz w:val="28"/>
          <w:szCs w:val="28"/>
        </w:rPr>
        <w:t>»</w:t>
      </w:r>
    </w:p>
    <w:p w:rsidR="00AA0153" w:rsidRPr="0099312E" w:rsidRDefault="00AA0153" w:rsidP="00AA0153">
      <w:pPr>
        <w:ind w:left="426"/>
        <w:contextualSpacing/>
        <w:jc w:val="both"/>
        <w:rPr>
          <w:rStyle w:val="alt-edited"/>
          <w:rFonts w:ascii="Times New Roman" w:eastAsia="Times New Roman" w:hAnsi="Times New Roman" w:cs="Times New Roman"/>
          <w:sz w:val="28"/>
          <w:szCs w:val="28"/>
        </w:rPr>
      </w:pPr>
      <w:r w:rsidRPr="0099312E">
        <w:rPr>
          <w:rStyle w:val="alt-edited"/>
          <w:rFonts w:ascii="Times New Roman" w:eastAsia="Times New Roman" w:hAnsi="Times New Roman" w:cs="Times New Roman"/>
          <w:b/>
          <w:sz w:val="28"/>
          <w:szCs w:val="28"/>
        </w:rPr>
        <w:t>Адриан Хилд</w:t>
      </w:r>
      <w:r w:rsidRPr="0099312E">
        <w:rPr>
          <w:rStyle w:val="alt-edited"/>
          <w:rFonts w:ascii="Times New Roman" w:eastAsia="Times New Roman" w:hAnsi="Times New Roman" w:cs="Times New Roman"/>
          <w:sz w:val="28"/>
          <w:szCs w:val="28"/>
        </w:rPr>
        <w:t xml:space="preserve">, врач-консультант, Королевская больница </w:t>
      </w:r>
      <w:r w:rsidRPr="0099312E">
        <w:rPr>
          <w:rStyle w:val="alt-edited"/>
          <w:rFonts w:ascii="Times New Roman" w:eastAsia="Times New Roman" w:hAnsi="Times New Roman" w:cs="Times New Roman"/>
          <w:sz w:val="28"/>
          <w:szCs w:val="28"/>
          <w:lang w:val="en-US"/>
        </w:rPr>
        <w:t>Salford</w:t>
      </w:r>
      <w:r w:rsidRPr="0099312E">
        <w:rPr>
          <w:rStyle w:val="alt-edited"/>
          <w:rFonts w:ascii="Times New Roman" w:eastAsia="Times New Roman" w:hAnsi="Times New Roman" w:cs="Times New Roman"/>
          <w:sz w:val="28"/>
          <w:szCs w:val="28"/>
        </w:rPr>
        <w:t>, старший преподаватель Манчестерского университета, приглашенный преподаватель в колледже Святого Петра (Оксфорд, Великобритания)</w:t>
      </w:r>
      <w:r>
        <w:rPr>
          <w:rStyle w:val="alt-edited"/>
          <w:rFonts w:ascii="Times New Roman" w:eastAsia="Times New Roman" w:hAnsi="Times New Roman" w:cs="Times New Roman"/>
          <w:sz w:val="28"/>
          <w:szCs w:val="28"/>
        </w:rPr>
        <w:t>.</w:t>
      </w:r>
    </w:p>
    <w:p w:rsidR="00AA0153" w:rsidRPr="0099312E" w:rsidRDefault="00AA0153" w:rsidP="00AA0153">
      <w:pPr>
        <w:ind w:left="426"/>
        <w:contextualSpacing/>
        <w:jc w:val="both"/>
        <w:rPr>
          <w:rFonts w:ascii="Times New Roman" w:hAnsi="Times New Roman" w:cs="Times New Roman"/>
          <w:color w:val="00000A"/>
          <w:sz w:val="28"/>
          <w:szCs w:val="28"/>
        </w:rPr>
      </w:pPr>
    </w:p>
    <w:p w:rsidR="00AA0153" w:rsidRPr="0099312E" w:rsidRDefault="00AA0153" w:rsidP="00AA0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rFonts w:ascii="Times New Roman" w:eastAsia="Times New Roman" w:hAnsi="Times New Roman" w:cs="Times New Roman"/>
          <w:bCs/>
          <w:sz w:val="28"/>
          <w:szCs w:val="28"/>
        </w:rPr>
      </w:pPr>
      <w:r w:rsidRPr="0099312E">
        <w:rPr>
          <w:rFonts w:ascii="Times New Roman" w:eastAsia="Times New Roman" w:hAnsi="Times New Roman" w:cs="Times New Roman"/>
          <w:bCs/>
          <w:sz w:val="28"/>
          <w:szCs w:val="28"/>
        </w:rPr>
        <w:t>В докладе представлены результаты клинических исследований уровня тестостерона в сыворотке крови мужчин из Великобритании и корреляция результатов исследований с клиническими проявлениями.</w:t>
      </w:r>
    </w:p>
    <w:p w:rsidR="00AA0153" w:rsidRPr="0099312E" w:rsidRDefault="00AA0153" w:rsidP="00AA0153">
      <w:pPr>
        <w:ind w:left="426"/>
        <w:contextualSpacing/>
        <w:jc w:val="both"/>
        <w:rPr>
          <w:rFonts w:ascii="Times New Roman" w:eastAsia="Times New Roman" w:hAnsi="Times New Roman" w:cs="Times New Roman"/>
          <w:sz w:val="28"/>
          <w:szCs w:val="28"/>
        </w:rPr>
      </w:pPr>
    </w:p>
    <w:p w:rsidR="00AA0153" w:rsidRPr="0099312E" w:rsidRDefault="00AA0153" w:rsidP="00AA0153">
      <w:pPr>
        <w:ind w:left="426"/>
        <w:contextualSpacing/>
        <w:jc w:val="both"/>
        <w:rPr>
          <w:rFonts w:ascii="Times New Roman" w:eastAsia="Times New Roman" w:hAnsi="Times New Roman" w:cs="Times New Roman"/>
          <w:sz w:val="28"/>
          <w:szCs w:val="28"/>
        </w:rPr>
      </w:pPr>
      <w:r w:rsidRPr="0099312E">
        <w:rPr>
          <w:rStyle w:val="alt-edited"/>
          <w:rFonts w:ascii="Times New Roman" w:eastAsia="Times New Roman" w:hAnsi="Times New Roman" w:cs="Times New Roman"/>
          <w:b/>
          <w:sz w:val="28"/>
          <w:szCs w:val="28"/>
        </w:rPr>
        <w:t>15.40-15.5</w:t>
      </w:r>
      <w:r>
        <w:rPr>
          <w:rStyle w:val="alt-edited"/>
          <w:rFonts w:ascii="Times New Roman" w:eastAsia="Times New Roman" w:hAnsi="Times New Roman" w:cs="Times New Roman"/>
          <w:b/>
          <w:sz w:val="28"/>
          <w:szCs w:val="28"/>
        </w:rPr>
        <w:t xml:space="preserve">0 </w:t>
      </w:r>
      <w:r w:rsidRPr="00C771F9">
        <w:rPr>
          <w:rStyle w:val="alt-edited"/>
          <w:rFonts w:ascii="Times New Roman" w:eastAsia="Times New Roman" w:hAnsi="Times New Roman" w:cs="Times New Roman"/>
          <w:b/>
          <w:sz w:val="28"/>
          <w:szCs w:val="28"/>
        </w:rPr>
        <w:t>Вопросы, дискуссия</w:t>
      </w:r>
    </w:p>
    <w:p w:rsidR="00AA0153" w:rsidRPr="0099312E" w:rsidRDefault="00AA0153" w:rsidP="00AA0153">
      <w:pPr>
        <w:ind w:left="426"/>
        <w:contextualSpacing/>
        <w:jc w:val="both"/>
        <w:rPr>
          <w:rFonts w:ascii="Times New Roman" w:eastAsia="Times New Roman" w:hAnsi="Times New Roman" w:cs="Times New Roman"/>
          <w:b/>
          <w:bCs/>
          <w:sz w:val="28"/>
          <w:szCs w:val="28"/>
        </w:rPr>
      </w:pPr>
    </w:p>
    <w:p w:rsidR="00AA0153" w:rsidRPr="0099312E" w:rsidRDefault="00AA0153" w:rsidP="00AA0153">
      <w:pPr>
        <w:ind w:left="426"/>
        <w:contextualSpacing/>
        <w:jc w:val="both"/>
        <w:rPr>
          <w:rFonts w:ascii="Times New Roman" w:eastAsia="Times New Roman" w:hAnsi="Times New Roman" w:cs="Times New Roman"/>
          <w:b/>
          <w:sz w:val="28"/>
          <w:szCs w:val="28"/>
        </w:rPr>
      </w:pPr>
      <w:r w:rsidRPr="0099312E">
        <w:rPr>
          <w:rFonts w:ascii="Times New Roman" w:eastAsia="Times New Roman" w:hAnsi="Times New Roman" w:cs="Times New Roman"/>
          <w:b/>
          <w:sz w:val="28"/>
          <w:szCs w:val="28"/>
        </w:rPr>
        <w:t>15.5</w:t>
      </w:r>
      <w:r>
        <w:rPr>
          <w:rFonts w:ascii="Times New Roman" w:eastAsia="Times New Roman" w:hAnsi="Times New Roman" w:cs="Times New Roman"/>
          <w:b/>
          <w:sz w:val="28"/>
          <w:szCs w:val="28"/>
        </w:rPr>
        <w:t>0-</w:t>
      </w:r>
      <w:r w:rsidRPr="0099312E">
        <w:rPr>
          <w:rFonts w:ascii="Times New Roman" w:eastAsia="Times New Roman" w:hAnsi="Times New Roman" w:cs="Times New Roman"/>
          <w:b/>
          <w:sz w:val="28"/>
          <w:szCs w:val="28"/>
        </w:rPr>
        <w:t>16.35</w:t>
      </w:r>
      <w:r>
        <w:rPr>
          <w:rFonts w:ascii="Times New Roman" w:eastAsia="Times New Roman" w:hAnsi="Times New Roman" w:cs="Times New Roman"/>
          <w:b/>
          <w:sz w:val="28"/>
          <w:szCs w:val="28"/>
        </w:rPr>
        <w:t xml:space="preserve"> </w:t>
      </w:r>
      <w:r w:rsidRPr="0099312E">
        <w:rPr>
          <w:rFonts w:ascii="Times New Roman" w:eastAsia="Times New Roman" w:hAnsi="Times New Roman" w:cs="Times New Roman"/>
          <w:b/>
          <w:sz w:val="28"/>
          <w:szCs w:val="28"/>
        </w:rPr>
        <w:t>«</w:t>
      </w:r>
      <w:r w:rsidRPr="0099312E">
        <w:rPr>
          <w:rFonts w:ascii="Times New Roman" w:hAnsi="Times New Roman" w:cs="Times New Roman"/>
          <w:b/>
          <w:sz w:val="28"/>
          <w:szCs w:val="28"/>
        </w:rPr>
        <w:t>ДИСФУНКЦИЯ МОЧЕПОЛОВОЙ СИСТЕМЫ НА ФОНЕ ПОВРЕЖДЕНИЯ СИСТЕМЫ КИСЛОРОДНОГО ОБЕСПЕЧЕНИЯ</w:t>
      </w:r>
      <w:r w:rsidRPr="0099312E">
        <w:rPr>
          <w:rFonts w:ascii="Times New Roman" w:eastAsia="Times New Roman" w:hAnsi="Times New Roman" w:cs="Times New Roman"/>
          <w:b/>
          <w:sz w:val="28"/>
          <w:szCs w:val="28"/>
        </w:rPr>
        <w:t>»</w:t>
      </w:r>
    </w:p>
    <w:p w:rsidR="00AA0153" w:rsidRPr="0099312E" w:rsidRDefault="00AA0153" w:rsidP="00AA0153">
      <w:pPr>
        <w:ind w:left="426"/>
        <w:contextualSpacing/>
        <w:jc w:val="both"/>
        <w:rPr>
          <w:rFonts w:ascii="Times New Roman" w:hAnsi="Times New Roman" w:cs="Times New Roman"/>
          <w:iCs/>
          <w:sz w:val="28"/>
          <w:szCs w:val="28"/>
        </w:rPr>
      </w:pPr>
      <w:r w:rsidRPr="0099312E">
        <w:rPr>
          <w:rFonts w:ascii="Times New Roman" w:hAnsi="Times New Roman" w:cs="Times New Roman"/>
          <w:b/>
          <w:sz w:val="28"/>
          <w:szCs w:val="28"/>
        </w:rPr>
        <w:t>Жиленко Марина Ивановна</w:t>
      </w:r>
      <w:r w:rsidRPr="0099312E">
        <w:rPr>
          <w:rFonts w:ascii="Times New Roman" w:hAnsi="Times New Roman" w:cs="Times New Roman"/>
          <w:sz w:val="28"/>
          <w:szCs w:val="28"/>
        </w:rPr>
        <w:t>,</w:t>
      </w:r>
      <w:r w:rsidRPr="0099312E">
        <w:rPr>
          <w:rFonts w:ascii="Times New Roman" w:hAnsi="Times New Roman" w:cs="Times New Roman"/>
          <w:b/>
          <w:sz w:val="28"/>
          <w:szCs w:val="28"/>
        </w:rPr>
        <w:t xml:space="preserve"> </w:t>
      </w:r>
      <w:r w:rsidRPr="0099312E">
        <w:rPr>
          <w:rFonts w:ascii="Times New Roman" w:hAnsi="Times New Roman" w:cs="Times New Roman"/>
          <w:sz w:val="28"/>
          <w:szCs w:val="28"/>
        </w:rPr>
        <w:t>д.м.н., заведующая от</w:t>
      </w:r>
      <w:r>
        <w:rPr>
          <w:rFonts w:ascii="Times New Roman" w:hAnsi="Times New Roman" w:cs="Times New Roman"/>
          <w:sz w:val="28"/>
          <w:szCs w:val="28"/>
        </w:rPr>
        <w:t>делением гинекологии, «Клиника п</w:t>
      </w:r>
      <w:r w:rsidRPr="0099312E">
        <w:rPr>
          <w:rFonts w:ascii="Times New Roman" w:hAnsi="Times New Roman" w:cs="Times New Roman"/>
          <w:sz w:val="28"/>
          <w:szCs w:val="28"/>
        </w:rPr>
        <w:t xml:space="preserve">рофессора Калинченко» </w:t>
      </w:r>
      <w:r w:rsidRPr="0099312E">
        <w:rPr>
          <w:rFonts w:ascii="Times New Roman" w:hAnsi="Times New Roman" w:cs="Times New Roman"/>
          <w:iCs/>
          <w:sz w:val="28"/>
          <w:szCs w:val="28"/>
        </w:rPr>
        <w:t>(Москва, Россия)</w:t>
      </w:r>
      <w:r>
        <w:rPr>
          <w:rFonts w:ascii="Times New Roman" w:hAnsi="Times New Roman" w:cs="Times New Roman"/>
          <w:iCs/>
          <w:sz w:val="28"/>
          <w:szCs w:val="28"/>
        </w:rPr>
        <w:t>.</w:t>
      </w:r>
    </w:p>
    <w:p w:rsidR="00AA0153" w:rsidRPr="0099312E" w:rsidRDefault="00AA0153" w:rsidP="00AA0153">
      <w:pPr>
        <w:ind w:left="426"/>
        <w:contextualSpacing/>
        <w:jc w:val="both"/>
        <w:rPr>
          <w:rFonts w:ascii="Times New Roman" w:eastAsia="Times New Roman" w:hAnsi="Times New Roman" w:cs="Times New Roman"/>
          <w:sz w:val="28"/>
          <w:szCs w:val="28"/>
        </w:rPr>
      </w:pPr>
    </w:p>
    <w:p w:rsidR="00AA0153" w:rsidRPr="0099312E" w:rsidRDefault="00AA0153" w:rsidP="00AA0153">
      <w:pPr>
        <w:ind w:left="426"/>
        <w:contextualSpacing/>
        <w:jc w:val="both"/>
        <w:rPr>
          <w:rFonts w:ascii="Times New Roman" w:hAnsi="Times New Roman" w:cs="Times New Roman"/>
          <w:color w:val="00000A"/>
          <w:sz w:val="28"/>
          <w:szCs w:val="28"/>
        </w:rPr>
      </w:pPr>
      <w:r w:rsidRPr="0099312E">
        <w:rPr>
          <w:rFonts w:ascii="Times New Roman" w:hAnsi="Times New Roman" w:cs="Times New Roman"/>
          <w:color w:val="00000A"/>
          <w:sz w:val="28"/>
          <w:szCs w:val="28"/>
        </w:rPr>
        <w:t>Гипоксия - это состояние, при котором кислород недоступен в достаточных количествах на тканевом уровне для поддержания адекватного гомеостаза. Может быть результатом недостаточной доставки кислорода к тканям либо из-за низкого кровоснабжения, либо из-за низкого содержания кислорода в крови (гипоксемия).</w:t>
      </w:r>
      <w:r w:rsidRPr="0099312E">
        <w:rPr>
          <w:rFonts w:ascii="Times New Roman" w:eastAsia="MS Mincho" w:hAnsi="Times New Roman" w:cs="Times New Roman"/>
          <w:color w:val="00000A"/>
          <w:sz w:val="28"/>
          <w:szCs w:val="28"/>
        </w:rPr>
        <w:t xml:space="preserve"> </w:t>
      </w:r>
      <w:r w:rsidRPr="0099312E">
        <w:rPr>
          <w:rFonts w:ascii="Times New Roman" w:eastAsia="MS Mincho" w:hAnsi="Times New Roman" w:cs="Times New Roman"/>
          <w:color w:val="00000A"/>
          <w:sz w:val="28"/>
          <w:szCs w:val="28"/>
        </w:rPr>
        <w:t>‬</w:t>
      </w:r>
    </w:p>
    <w:p w:rsidR="00AA0153" w:rsidRPr="0099312E" w:rsidRDefault="00AA0153" w:rsidP="00AA0153">
      <w:pPr>
        <w:ind w:left="426"/>
        <w:contextualSpacing/>
        <w:jc w:val="both"/>
        <w:rPr>
          <w:rFonts w:ascii="Times New Roman" w:eastAsia="Times New Roman" w:hAnsi="Times New Roman" w:cs="Times New Roman"/>
          <w:sz w:val="28"/>
          <w:szCs w:val="28"/>
        </w:rPr>
      </w:pPr>
      <w:r w:rsidRPr="0099312E">
        <w:rPr>
          <w:rFonts w:ascii="Times New Roman" w:hAnsi="Times New Roman" w:cs="Times New Roman"/>
          <w:color w:val="00000A"/>
          <w:sz w:val="28"/>
          <w:szCs w:val="28"/>
        </w:rPr>
        <w:t>В условиях гипоксии уровень половых гормонов значительно уменьшается, урогенитальная система, подвергается неизбежной дистрофии и нейропатии.</w:t>
      </w:r>
    </w:p>
    <w:p w:rsidR="00AA0153" w:rsidRPr="0099312E" w:rsidRDefault="00AA0153" w:rsidP="00AA0153">
      <w:pPr>
        <w:ind w:left="426"/>
        <w:contextualSpacing/>
        <w:jc w:val="both"/>
        <w:rPr>
          <w:rFonts w:ascii="Times New Roman" w:eastAsia="Times New Roman" w:hAnsi="Times New Roman" w:cs="Times New Roman"/>
          <w:sz w:val="28"/>
          <w:szCs w:val="28"/>
        </w:rPr>
      </w:pPr>
    </w:p>
    <w:p w:rsidR="00AA0153" w:rsidRPr="0099312E" w:rsidRDefault="00AA0153" w:rsidP="00AA0153">
      <w:pPr>
        <w:ind w:left="426"/>
        <w:contextualSpacing/>
        <w:jc w:val="both"/>
        <w:rPr>
          <w:rFonts w:ascii="Times New Roman" w:eastAsia="Times New Roman" w:hAnsi="Times New Roman" w:cs="Times New Roman"/>
          <w:sz w:val="28"/>
          <w:szCs w:val="28"/>
        </w:rPr>
      </w:pPr>
      <w:r w:rsidRPr="0099312E">
        <w:rPr>
          <w:rStyle w:val="alt-edited"/>
          <w:rFonts w:ascii="Times New Roman" w:eastAsia="Times New Roman" w:hAnsi="Times New Roman" w:cs="Times New Roman"/>
          <w:b/>
          <w:sz w:val="28"/>
          <w:szCs w:val="28"/>
        </w:rPr>
        <w:t>16.35-16.45</w:t>
      </w:r>
      <w:r>
        <w:rPr>
          <w:rStyle w:val="alt-edited"/>
          <w:rFonts w:ascii="Times New Roman" w:eastAsia="Times New Roman" w:hAnsi="Times New Roman" w:cs="Times New Roman"/>
          <w:b/>
          <w:sz w:val="28"/>
          <w:szCs w:val="28"/>
        </w:rPr>
        <w:t xml:space="preserve"> </w:t>
      </w:r>
      <w:r w:rsidRPr="00C771F9">
        <w:rPr>
          <w:rStyle w:val="alt-edited"/>
          <w:rFonts w:ascii="Times New Roman" w:eastAsia="Times New Roman" w:hAnsi="Times New Roman" w:cs="Times New Roman"/>
          <w:b/>
          <w:sz w:val="28"/>
          <w:szCs w:val="28"/>
        </w:rPr>
        <w:t>Вопросы, дискуссия</w:t>
      </w:r>
    </w:p>
    <w:p w:rsidR="00AA0153" w:rsidRPr="0099312E" w:rsidRDefault="00AA0153" w:rsidP="00AA0153">
      <w:pPr>
        <w:ind w:left="426"/>
        <w:contextualSpacing/>
        <w:jc w:val="both"/>
        <w:rPr>
          <w:rFonts w:ascii="Times New Roman" w:eastAsia="Times New Roman" w:hAnsi="Times New Roman" w:cs="Times New Roman"/>
          <w:sz w:val="28"/>
          <w:szCs w:val="28"/>
        </w:rPr>
      </w:pPr>
    </w:p>
    <w:p w:rsidR="00AA0153" w:rsidRPr="0099312E" w:rsidRDefault="00AA0153" w:rsidP="00AA0153">
      <w:pPr>
        <w:ind w:left="426"/>
        <w:contextualSpacing/>
        <w:jc w:val="both"/>
        <w:rPr>
          <w:rFonts w:ascii="Times New Roman" w:hAnsi="Times New Roman" w:cs="Times New Roman"/>
          <w:b/>
          <w:sz w:val="28"/>
          <w:szCs w:val="28"/>
        </w:rPr>
      </w:pPr>
      <w:r w:rsidRPr="0099312E">
        <w:rPr>
          <w:rFonts w:ascii="Times New Roman" w:eastAsia="Times New Roman" w:hAnsi="Times New Roman" w:cs="Times New Roman"/>
          <w:b/>
          <w:sz w:val="28"/>
          <w:szCs w:val="28"/>
        </w:rPr>
        <w:t>16.45-17.45</w:t>
      </w:r>
      <w:r>
        <w:rPr>
          <w:rFonts w:ascii="Times New Roman" w:eastAsia="Times New Roman" w:hAnsi="Times New Roman" w:cs="Times New Roman"/>
          <w:b/>
          <w:sz w:val="28"/>
          <w:szCs w:val="28"/>
        </w:rPr>
        <w:t xml:space="preserve"> </w:t>
      </w:r>
      <w:r w:rsidRPr="00C771F9">
        <w:rPr>
          <w:rFonts w:ascii="Times New Roman" w:hAnsi="Times New Roman" w:cs="Times New Roman"/>
          <w:b/>
          <w:sz w:val="28"/>
          <w:szCs w:val="28"/>
        </w:rPr>
        <w:t>Пленарная лекция</w:t>
      </w:r>
      <w:r w:rsidRPr="0099312E">
        <w:rPr>
          <w:rFonts w:ascii="Times New Roman" w:hAnsi="Times New Roman" w:cs="Times New Roman"/>
          <w:sz w:val="28"/>
          <w:szCs w:val="28"/>
        </w:rPr>
        <w:t xml:space="preserve"> «</w:t>
      </w:r>
      <w:r w:rsidRPr="0099312E">
        <w:rPr>
          <w:rFonts w:ascii="Times New Roman" w:hAnsi="Times New Roman" w:cs="Times New Roman"/>
          <w:b/>
          <w:sz w:val="28"/>
          <w:szCs w:val="28"/>
        </w:rPr>
        <w:t>ТЕСТОСТЕРОН КАК ФУНДАМЕНТ ФИЗИЧЕСКОГО И КОГНИТИВНОГО ЗДОРОВЬЯ. МОГУТ ЛИ ПРЕПАРАТЫ ТЕСТОСТЕРОНА ВЫЗЫВАТЬ АГРЕССИЮ – РАЗРУШАЕМ МИФ.</w:t>
      </w:r>
      <w:r w:rsidRPr="0099312E">
        <w:rPr>
          <w:rFonts w:ascii="Times New Roman" w:hAnsi="Times New Roman" w:cs="Times New Roman"/>
          <w:sz w:val="28"/>
          <w:szCs w:val="28"/>
        </w:rPr>
        <w:t xml:space="preserve"> </w:t>
      </w:r>
      <w:r w:rsidRPr="0099312E">
        <w:rPr>
          <w:rFonts w:ascii="Times New Roman" w:hAnsi="Times New Roman" w:cs="Times New Roman"/>
          <w:b/>
          <w:sz w:val="28"/>
          <w:szCs w:val="28"/>
        </w:rPr>
        <w:t>ТЕСТОСТЕРОН И ФДЭ-5 В ЛЕЧЕНИИ ЭРЕКТИЛЬНОЙ ДИСФУНКЦИИ – С ЧЕГО НАЧАТЬ?»</w:t>
      </w:r>
    </w:p>
    <w:p w:rsidR="00AA0153" w:rsidRPr="0099312E" w:rsidRDefault="00AA0153" w:rsidP="00AA0153">
      <w:pPr>
        <w:ind w:left="426"/>
        <w:contextualSpacing/>
        <w:jc w:val="both"/>
        <w:rPr>
          <w:rFonts w:ascii="Times New Roman" w:hAnsi="Times New Roman" w:cs="Times New Roman"/>
          <w:sz w:val="28"/>
          <w:szCs w:val="28"/>
        </w:rPr>
      </w:pPr>
      <w:r w:rsidRPr="0099312E">
        <w:rPr>
          <w:rFonts w:ascii="Times New Roman" w:hAnsi="Times New Roman" w:cs="Times New Roman"/>
          <w:b/>
          <w:bCs/>
          <w:color w:val="00000A"/>
          <w:sz w:val="28"/>
          <w:szCs w:val="28"/>
        </w:rPr>
        <w:t>Калинченко Светлана Юрьевна</w:t>
      </w:r>
      <w:r w:rsidRPr="0099312E">
        <w:rPr>
          <w:rFonts w:ascii="Times New Roman" w:hAnsi="Times New Roman" w:cs="Times New Roman"/>
          <w:bCs/>
          <w:color w:val="00000A"/>
          <w:sz w:val="28"/>
          <w:szCs w:val="28"/>
        </w:rPr>
        <w:t>,</w:t>
      </w:r>
      <w:r w:rsidRPr="0099312E">
        <w:rPr>
          <w:rFonts w:ascii="Times New Roman" w:hAnsi="Times New Roman" w:cs="Times New Roman"/>
          <w:b/>
          <w:bCs/>
          <w:color w:val="00000A"/>
          <w:sz w:val="28"/>
          <w:szCs w:val="28"/>
        </w:rPr>
        <w:t xml:space="preserve"> </w:t>
      </w:r>
      <w:r w:rsidRPr="0099312E">
        <w:rPr>
          <w:rFonts w:ascii="Times New Roman" w:hAnsi="Times New Roman" w:cs="Times New Roman"/>
          <w:color w:val="00000A"/>
          <w:sz w:val="28"/>
          <w:szCs w:val="28"/>
        </w:rPr>
        <w:t>д.м.н., профессор, заведующая кафедрой эндокринологии с курсом холистической меди</w:t>
      </w:r>
      <w:r w:rsidRPr="0099312E">
        <w:rPr>
          <w:rFonts w:ascii="Times New Roman" w:hAnsi="Times New Roman" w:cs="Times New Roman"/>
          <w:sz w:val="28"/>
          <w:szCs w:val="28"/>
        </w:rPr>
        <w:t>цины ФНМО МИ РУДН,</w:t>
      </w:r>
      <w:r>
        <w:rPr>
          <w:rFonts w:ascii="Times New Roman" w:hAnsi="Times New Roman" w:cs="Times New Roman"/>
          <w:sz w:val="28"/>
          <w:szCs w:val="28"/>
        </w:rPr>
        <w:t xml:space="preserve"> научный руководитель «Клиники п</w:t>
      </w:r>
      <w:r w:rsidRPr="0099312E">
        <w:rPr>
          <w:rFonts w:ascii="Times New Roman" w:hAnsi="Times New Roman" w:cs="Times New Roman"/>
          <w:sz w:val="28"/>
          <w:szCs w:val="28"/>
        </w:rPr>
        <w:t xml:space="preserve">рофессора Калинченко», </w:t>
      </w:r>
      <w:r w:rsidRPr="0099312E">
        <w:rPr>
          <w:rFonts w:ascii="Times New Roman" w:hAnsi="Times New Roman" w:cs="Times New Roman"/>
          <w:sz w:val="28"/>
          <w:szCs w:val="28"/>
          <w:shd w:val="clear" w:color="auto" w:fill="FFFFFF"/>
        </w:rPr>
        <w:t xml:space="preserve">вице-президент Российского филиала </w:t>
      </w:r>
      <w:r w:rsidRPr="0099312E">
        <w:rPr>
          <w:rFonts w:ascii="Times New Roman" w:hAnsi="Times New Roman" w:cs="Times New Roman"/>
          <w:sz w:val="28"/>
          <w:szCs w:val="28"/>
          <w:shd w:val="clear" w:color="auto" w:fill="FFFFFF"/>
          <w:lang w:val="en-US"/>
        </w:rPr>
        <w:t>ISSAM</w:t>
      </w:r>
      <w:r>
        <w:rPr>
          <w:rFonts w:ascii="Times New Roman" w:hAnsi="Times New Roman" w:cs="Times New Roman"/>
          <w:sz w:val="28"/>
          <w:szCs w:val="28"/>
          <w:shd w:val="clear" w:color="auto" w:fill="FFFFFF"/>
        </w:rPr>
        <w:t>, член Американского общества э</w:t>
      </w:r>
      <w:r w:rsidRPr="0099312E">
        <w:rPr>
          <w:rFonts w:ascii="Times New Roman" w:hAnsi="Times New Roman" w:cs="Times New Roman"/>
          <w:sz w:val="28"/>
          <w:szCs w:val="28"/>
          <w:shd w:val="clear" w:color="auto" w:fill="FFFFFF"/>
        </w:rPr>
        <w:t>ндокринологов, главный редактор журнала «Вопросы диетологии»</w:t>
      </w:r>
      <w:r w:rsidRPr="0099312E">
        <w:rPr>
          <w:rFonts w:ascii="Times New Roman" w:hAnsi="Times New Roman" w:cs="Times New Roman"/>
          <w:sz w:val="28"/>
          <w:szCs w:val="28"/>
        </w:rPr>
        <w:t xml:space="preserve"> (Москва, Россия)</w:t>
      </w:r>
      <w:r>
        <w:rPr>
          <w:rFonts w:ascii="Times New Roman" w:hAnsi="Times New Roman" w:cs="Times New Roman"/>
          <w:sz w:val="28"/>
          <w:szCs w:val="28"/>
        </w:rPr>
        <w:t>.</w:t>
      </w:r>
    </w:p>
    <w:p w:rsidR="00AA0153" w:rsidRDefault="00AA0153" w:rsidP="00AA0153">
      <w:pPr>
        <w:ind w:left="426"/>
        <w:contextualSpacing/>
        <w:jc w:val="both"/>
        <w:rPr>
          <w:rFonts w:ascii="Times New Roman" w:hAnsi="Times New Roman" w:cs="Times New Roman"/>
          <w:bCs/>
          <w:color w:val="00000A"/>
          <w:sz w:val="28"/>
          <w:szCs w:val="28"/>
        </w:rPr>
      </w:pPr>
      <w:r w:rsidRPr="001F0446">
        <w:rPr>
          <w:rFonts w:ascii="Times New Roman" w:hAnsi="Times New Roman" w:cs="Times New Roman"/>
          <w:bCs/>
          <w:color w:val="00000A"/>
          <w:sz w:val="28"/>
          <w:szCs w:val="28"/>
        </w:rPr>
        <w:t xml:space="preserve">(при поддержке компании </w:t>
      </w:r>
      <w:r w:rsidRPr="001F0446">
        <w:rPr>
          <w:rFonts w:ascii="Times New Roman" w:hAnsi="Times New Roman" w:cs="Times New Roman"/>
          <w:sz w:val="28"/>
          <w:szCs w:val="28"/>
        </w:rPr>
        <w:t>ООО «АспенХэлс»</w:t>
      </w:r>
      <w:r w:rsidR="00C771F9">
        <w:rPr>
          <w:rFonts w:ascii="Times New Roman" w:hAnsi="Times New Roman" w:cs="Times New Roman"/>
          <w:bCs/>
          <w:color w:val="00000A"/>
          <w:sz w:val="28"/>
          <w:szCs w:val="28"/>
        </w:rPr>
        <w:t>)</w:t>
      </w:r>
    </w:p>
    <w:p w:rsidR="00C771F9" w:rsidRPr="0099312E" w:rsidRDefault="00C771F9" w:rsidP="00AA0153">
      <w:pPr>
        <w:ind w:left="426"/>
        <w:contextualSpacing/>
        <w:jc w:val="both"/>
        <w:rPr>
          <w:rFonts w:ascii="Times New Roman" w:eastAsia="Times New Roman" w:hAnsi="Times New Roman" w:cs="Times New Roman"/>
          <w:sz w:val="28"/>
          <w:szCs w:val="28"/>
        </w:rPr>
      </w:pPr>
    </w:p>
    <w:p w:rsidR="00AA0153" w:rsidRPr="001F0446" w:rsidRDefault="00AA0153" w:rsidP="00AA0153">
      <w:pPr>
        <w:ind w:left="426"/>
        <w:contextualSpacing/>
        <w:jc w:val="both"/>
        <w:rPr>
          <w:rFonts w:ascii="Times New Roman" w:eastAsia="Times New Roman" w:hAnsi="Times New Roman" w:cs="Times New Roman"/>
          <w:sz w:val="28"/>
          <w:szCs w:val="28"/>
        </w:rPr>
      </w:pPr>
      <w:r w:rsidRPr="0099312E">
        <w:rPr>
          <w:rStyle w:val="alt-edited"/>
          <w:rFonts w:ascii="Times New Roman" w:eastAsia="Times New Roman" w:hAnsi="Times New Roman" w:cs="Times New Roman"/>
          <w:b/>
          <w:sz w:val="28"/>
          <w:szCs w:val="28"/>
        </w:rPr>
        <w:t>17.45-18.0</w:t>
      </w:r>
      <w:r>
        <w:rPr>
          <w:rStyle w:val="alt-edited"/>
          <w:rFonts w:ascii="Times New Roman" w:eastAsia="Times New Roman" w:hAnsi="Times New Roman" w:cs="Times New Roman"/>
          <w:b/>
          <w:sz w:val="28"/>
          <w:szCs w:val="28"/>
        </w:rPr>
        <w:t xml:space="preserve">0 </w:t>
      </w:r>
      <w:r w:rsidRPr="0099312E">
        <w:rPr>
          <w:rStyle w:val="alt-edited"/>
          <w:rFonts w:ascii="Times New Roman" w:eastAsia="Times New Roman" w:hAnsi="Times New Roman" w:cs="Times New Roman"/>
          <w:sz w:val="28"/>
          <w:szCs w:val="28"/>
        </w:rPr>
        <w:t>Заключительное слово</w:t>
      </w:r>
    </w:p>
    <w:p w:rsidR="00C771F9" w:rsidRPr="0099312E" w:rsidRDefault="00C771F9" w:rsidP="00C771F9">
      <w:pPr>
        <w:ind w:left="426"/>
        <w:contextualSpacing/>
        <w:jc w:val="both"/>
        <w:rPr>
          <w:rFonts w:ascii="Times New Roman" w:hAnsi="Times New Roman" w:cs="Times New Roman"/>
          <w:sz w:val="28"/>
          <w:szCs w:val="28"/>
        </w:rPr>
      </w:pPr>
      <w:r w:rsidRPr="0099312E">
        <w:rPr>
          <w:rFonts w:ascii="Times New Roman" w:hAnsi="Times New Roman" w:cs="Times New Roman"/>
          <w:b/>
          <w:bCs/>
          <w:color w:val="00000A"/>
          <w:sz w:val="28"/>
          <w:szCs w:val="28"/>
        </w:rPr>
        <w:t>Калинченко Светлана Юрьевна</w:t>
      </w:r>
      <w:r w:rsidRPr="0099312E">
        <w:rPr>
          <w:rFonts w:ascii="Times New Roman" w:hAnsi="Times New Roman" w:cs="Times New Roman"/>
          <w:bCs/>
          <w:color w:val="00000A"/>
          <w:sz w:val="28"/>
          <w:szCs w:val="28"/>
        </w:rPr>
        <w:t>,</w:t>
      </w:r>
      <w:r w:rsidRPr="0099312E">
        <w:rPr>
          <w:rFonts w:ascii="Times New Roman" w:hAnsi="Times New Roman" w:cs="Times New Roman"/>
          <w:b/>
          <w:bCs/>
          <w:color w:val="00000A"/>
          <w:sz w:val="28"/>
          <w:szCs w:val="28"/>
        </w:rPr>
        <w:t xml:space="preserve"> </w:t>
      </w:r>
      <w:r w:rsidRPr="0099312E">
        <w:rPr>
          <w:rFonts w:ascii="Times New Roman" w:hAnsi="Times New Roman" w:cs="Times New Roman"/>
          <w:color w:val="00000A"/>
          <w:sz w:val="28"/>
          <w:szCs w:val="28"/>
        </w:rPr>
        <w:t>д.м.н., профессор, заведующая кафедрой эндокринологии с курсом холистической меди</w:t>
      </w:r>
      <w:r w:rsidRPr="0099312E">
        <w:rPr>
          <w:rFonts w:ascii="Times New Roman" w:hAnsi="Times New Roman" w:cs="Times New Roman"/>
          <w:sz w:val="28"/>
          <w:szCs w:val="28"/>
        </w:rPr>
        <w:t>цины ФНМО МИ РУДН,</w:t>
      </w:r>
      <w:r>
        <w:rPr>
          <w:rFonts w:ascii="Times New Roman" w:hAnsi="Times New Roman" w:cs="Times New Roman"/>
          <w:sz w:val="28"/>
          <w:szCs w:val="28"/>
        </w:rPr>
        <w:t xml:space="preserve"> научный руководитель «Клиники п</w:t>
      </w:r>
      <w:r w:rsidRPr="0099312E">
        <w:rPr>
          <w:rFonts w:ascii="Times New Roman" w:hAnsi="Times New Roman" w:cs="Times New Roman"/>
          <w:sz w:val="28"/>
          <w:szCs w:val="28"/>
        </w:rPr>
        <w:t xml:space="preserve">рофессора Калинченко», </w:t>
      </w:r>
      <w:r w:rsidRPr="0099312E">
        <w:rPr>
          <w:rFonts w:ascii="Times New Roman" w:hAnsi="Times New Roman" w:cs="Times New Roman"/>
          <w:sz w:val="28"/>
          <w:szCs w:val="28"/>
          <w:shd w:val="clear" w:color="auto" w:fill="FFFFFF"/>
        </w:rPr>
        <w:t xml:space="preserve">вице-президент Российского филиала </w:t>
      </w:r>
      <w:r w:rsidRPr="0099312E">
        <w:rPr>
          <w:rFonts w:ascii="Times New Roman" w:hAnsi="Times New Roman" w:cs="Times New Roman"/>
          <w:sz w:val="28"/>
          <w:szCs w:val="28"/>
          <w:shd w:val="clear" w:color="auto" w:fill="FFFFFF"/>
          <w:lang w:val="en-US"/>
        </w:rPr>
        <w:t>ISSAM</w:t>
      </w:r>
      <w:r>
        <w:rPr>
          <w:rFonts w:ascii="Times New Roman" w:hAnsi="Times New Roman" w:cs="Times New Roman"/>
          <w:sz w:val="28"/>
          <w:szCs w:val="28"/>
          <w:shd w:val="clear" w:color="auto" w:fill="FFFFFF"/>
        </w:rPr>
        <w:t>, член Американского общества э</w:t>
      </w:r>
      <w:r w:rsidRPr="0099312E">
        <w:rPr>
          <w:rFonts w:ascii="Times New Roman" w:hAnsi="Times New Roman" w:cs="Times New Roman"/>
          <w:sz w:val="28"/>
          <w:szCs w:val="28"/>
          <w:shd w:val="clear" w:color="auto" w:fill="FFFFFF"/>
        </w:rPr>
        <w:t>ндокринологов, главный редактор журнала «Вопросы диетологии»</w:t>
      </w:r>
      <w:r w:rsidRPr="0099312E">
        <w:rPr>
          <w:rFonts w:ascii="Times New Roman" w:hAnsi="Times New Roman" w:cs="Times New Roman"/>
          <w:sz w:val="28"/>
          <w:szCs w:val="28"/>
        </w:rPr>
        <w:t xml:space="preserve"> (Москва, Россия)</w:t>
      </w:r>
      <w:r>
        <w:rPr>
          <w:rFonts w:ascii="Times New Roman" w:hAnsi="Times New Roman" w:cs="Times New Roman"/>
          <w:sz w:val="28"/>
          <w:szCs w:val="28"/>
        </w:rPr>
        <w:t>.</w:t>
      </w:r>
    </w:p>
    <w:permEnd w:id="125972906"/>
    <w:p w:rsidR="00AA0153" w:rsidRPr="001F0446" w:rsidRDefault="00AA0153" w:rsidP="00AA0153">
      <w:pPr>
        <w:ind w:left="426"/>
        <w:contextualSpacing/>
        <w:jc w:val="both"/>
        <w:rPr>
          <w:rFonts w:ascii="Times New Roman" w:eastAsia="Times New Roman" w:hAnsi="Times New Roman" w:cs="Times New Roman"/>
          <w:sz w:val="28"/>
          <w:szCs w:val="28"/>
        </w:rPr>
      </w:pPr>
    </w:p>
    <w:sectPr w:rsidR="00AA0153" w:rsidRPr="001F0446" w:rsidSect="000F6C86">
      <w:footerReference r:id="rId17" w:type="default"/>
      <w:footerReference r:id="rId18" w:type="first"/>
      <w:pgSz w:w="12240" w:h="15840"/>
      <w:pgMar w:top="1134" w:left="1701" w:gutter="0" w:right="850" w:bottom="1134" w:header="720" w:footer="30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C86" w:rsidRDefault="000F6C86" w:rsidP="00D579D5">
      <w:r>
        <w:separator/>
      </w:r>
    </w:p>
  </w:endnote>
  <w:endnote w:type="continuationSeparator" w:id="0">
    <w:p w:rsidR="000F6C86" w:rsidRDefault="000F6C86" w:rsidP="00D5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E4067" w:rsidRPr="009B441A" w:rsidRDefault="009B441A" w:rsidP="009B441A">
    <w:pPr>
      <w:pStyle w:val="a5"/>
      <w:rPr>
        <w:b/>
        <w:sz w:val="24"/>
        <w:szCs w:val="24"/>
      </w:rPr>
    </w:pPr>
    <w:r w:rsidRPr="009B441A">
      <w:rPr>
        <w:b/>
        <w:sz w:val="24"/>
        <w:szCs w:val="24"/>
      </w:rPr>
      <w:t>Электронная версия документа</w:t>
    </w: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E4067" w:rsidRPr="009B441A" w:rsidRDefault="009B441A" w:rsidP="009B441A">
    <w:pPr>
      <w:pStyle w:val="a5"/>
      <w:rPr>
        <w:b/>
        <w:sz w:val="24"/>
        <w:szCs w:val="24"/>
      </w:rPr>
    </w:pPr>
    <w:r w:rsidRPr="009B441A">
      <w:rPr>
        <w:b/>
        <w:sz w:val="24"/>
        <w:szCs w:val="24"/>
      </w:rPr>
      <w:t>Электронная версия документа</w:t>
    </w: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Style w:val="aa"/>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EE4F0F" w:rsidRPr="000F6C86" w:rsidTr="000F6C86">
      <w:tc>
        <w:tcPr>
          <w:tcW w:w="2500" w:type="pct"/>
          <w:shd w:val="clear" w:color="auto" w:fill="auto"/>
        </w:tcPr>
        <w:p w:rsidR="00EE4F0F" w:rsidRPr="000F6C86" w:rsidRDefault="000F6C86" w:rsidP="000F6C86">
          <w:pPr>
            <w:pStyle w:val="a5"/>
            <w:rPr>
              <w:sz w:val="16"/>
            </w:rPr>
          </w:pPr>
          <w:r>
            <w:rPr>
              <w:sz w:val="16"/>
            </w:rPr>
            <w:t>Электронная копия документа</w:t>
          </w:r>
        </w:p>
      </w:tc>
      <w:tc>
        <w:tcPr>
          <w:tcW w:w="2500" w:type="pct"/>
          <w:shd w:val="clear" w:color="auto" w:fill="auto"/>
        </w:tcPr>
        <w:p w:rsidR="00EE4F0F" w:rsidRPr="000F6C86" w:rsidRDefault="000F6C86" w:rsidP="000F6C86">
          <w:pPr>
            <w:pStyle w:val="a5"/>
            <w:jc w:val="center"/>
            <w:rPr>
              <w:sz w:val="2"/>
            </w:rPr>
          </w:pPr>
          <w:r>
            <w:rPr>
              <w:noProof/>
              <w:sz w:val="2"/>
              <w:lang w:eastAsia="ru-RU"/>
            </w:rPr>
            <w:drawing>
              <wp:inline distT="0" distB="0" distL="0" distR="0">
                <wp:extent cx="1085850" cy="26670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266700"/>
                        </a:xfrm>
                        <a:prstGeom prst="rect">
                          <a:avLst/>
                        </a:prstGeom>
                      </pic:spPr>
                    </pic:pic>
                  </a:graphicData>
                </a:graphic>
              </wp:inline>
            </w:drawing>
          </w:r>
        </w:p>
      </w:tc>
    </w:tr>
  </w:tbl>
  <w:p w:rsidR="00EE4F0F" w:rsidRPr="000F6C86" w:rsidRDefault="00EE4F0F" w:rsidP="000F6C86">
    <w:pPr>
      <w:pStyle w:val="a5"/>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C86" w:rsidRDefault="000F6C86" w:rsidP="00D579D5">
      <w:r>
        <w:separator/>
      </w:r>
    </w:p>
  </w:footnote>
  <w:footnote w:type="continuationSeparator" w:id="0">
    <w:p w:rsidR="000F6C86" w:rsidRDefault="000F6C86" w:rsidP="00D579D5">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sdt>
    <w:sdtPr>
      <w:id w:val="48505389"/>
      <w:docPartObj>
        <w:docPartGallery w:val="Watermarks"/>
        <w:docPartUnique/>
      </w:docPartObj>
    </w:sdtPr>
    <w:sdtEndPr/>
    <w:sdtContent>
      <w:p w:rsidR="00CD1E16" w:rsidRDefault="0037794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sdtContent>
  </w:sdt>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0F6C86" w:rsidRDefault="000F6C86">
    <w:pPr>
      <w:pStyle w:val="a3"/>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0F6C86" w:rsidRDefault="000F6C86">
    <w:pPr>
      <w:pStyle w:val="a3"/>
    </w:pP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5C"/>
    <w:rsid w:val="00050E96"/>
    <w:rsid w:val="000F6C86"/>
    <w:rsid w:val="002C02F4"/>
    <w:rsid w:val="002D6330"/>
    <w:rsid w:val="0031628D"/>
    <w:rsid w:val="0034506E"/>
    <w:rsid w:val="00356634"/>
    <w:rsid w:val="00427F36"/>
    <w:rsid w:val="004443EF"/>
    <w:rsid w:val="0051575C"/>
    <w:rsid w:val="005C670D"/>
    <w:rsid w:val="00704348"/>
    <w:rsid w:val="007120D8"/>
    <w:rsid w:val="00836B89"/>
    <w:rsid w:val="009E3FF8"/>
    <w:rsid w:val="00A87261"/>
    <w:rsid w:val="00AA0153"/>
    <w:rsid w:val="00B30110"/>
    <w:rsid w:val="00B555A3"/>
    <w:rsid w:val="00B828E8"/>
    <w:rsid w:val="00B87D19"/>
    <w:rsid w:val="00C771F9"/>
    <w:rsid w:val="00D036F5"/>
    <w:rsid w:val="00D41DFC"/>
    <w:rsid w:val="00D52F9B"/>
    <w:rsid w:val="00D579D5"/>
    <w:rsid w:val="00EE4F0F"/>
    <w:rsid w:val="00F12C7B"/>
    <w:rsid w:val="00FE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accent3="accent3" w:bg2="light2" w:accent1="accent1" w:t2="dark2" w:accent4="accent4" w:accent2="accent2"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F10B4-B50C-46BF-9A98-A0765448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330"/>
    <w:pPr>
      <w:spacing w:after="0" w:line="240" w:lineRule="auto"/>
    </w:pPr>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9D5"/>
    <w:pPr>
      <w:tabs>
        <w:tab w:val="center" w:pos="4677"/>
        <w:tab w:val="right" w:pos="9355"/>
      </w:tabs>
    </w:pPr>
  </w:style>
  <w:style w:type="character" w:customStyle="1" w:styleId="a4">
    <w:name w:val="Верхний колонтитул Знак"/>
    <w:basedOn w:val="a0"/>
    <w:link w:val="a3"/>
    <w:uiPriority w:val="99"/>
    <w:rsid w:val="00D579D5"/>
    <w:rPr>
      <w:sz w:val="24"/>
      <w:szCs w:val="24"/>
      <w:lang w:val="ru-RU"/>
    </w:rPr>
  </w:style>
  <w:style w:type="paragraph" w:styleId="a5">
    <w:name w:val="footer"/>
    <w:basedOn w:val="a"/>
    <w:link w:val="a6"/>
    <w:uiPriority w:val="99"/>
    <w:unhideWhenUsed/>
    <w:rsid w:val="00D579D5"/>
    <w:pPr>
      <w:tabs>
        <w:tab w:val="center" w:pos="4677"/>
        <w:tab w:val="right" w:pos="9355"/>
      </w:tabs>
    </w:pPr>
  </w:style>
  <w:style w:type="character" w:customStyle="1" w:styleId="a6">
    <w:name w:val="Нижний колонтитул Знак"/>
    <w:basedOn w:val="a0"/>
    <w:link w:val="a5"/>
    <w:uiPriority w:val="99"/>
    <w:rsid w:val="00D579D5"/>
    <w:rPr>
      <w:sz w:val="24"/>
      <w:szCs w:val="24"/>
      <w:lang w:val="ru-RU"/>
    </w:rPr>
  </w:style>
  <w:style w:type="character" w:styleId="a7">
    <w:name w:val="Hyperlink"/>
    <w:uiPriority w:val="99"/>
    <w:unhideWhenUsed/>
    <w:rsid w:val="00AA0153"/>
    <w:rPr>
      <w:color w:val="0000FF"/>
      <w:u w:val="single"/>
    </w:rPr>
  </w:style>
  <w:style w:type="character" w:styleId="a8">
    <w:name w:val="Strong"/>
    <w:uiPriority w:val="22"/>
    <w:qFormat/>
    <w:rsid w:val="00AA0153"/>
    <w:rPr>
      <w:b/>
      <w:bCs/>
    </w:rPr>
  </w:style>
  <w:style w:type="character" w:customStyle="1" w:styleId="shorttext">
    <w:name w:val="short_text"/>
    <w:basedOn w:val="a0"/>
    <w:rsid w:val="00AA0153"/>
  </w:style>
  <w:style w:type="character" w:customStyle="1" w:styleId="alt-edited">
    <w:name w:val="alt-edited"/>
    <w:basedOn w:val="a0"/>
    <w:rsid w:val="00AA0153"/>
  </w:style>
  <w:style w:type="paragraph" w:styleId="HTML">
    <w:name w:val="HTML Preformatted"/>
    <w:basedOn w:val="a"/>
    <w:link w:val="HTML0"/>
    <w:uiPriority w:val="99"/>
    <w:unhideWhenUsed/>
    <w:rsid w:val="00AA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AA0153"/>
    <w:rPr>
      <w:rFonts w:ascii="Courier New" w:eastAsia="Times New Roman" w:hAnsi="Courier New" w:cs="Times New Roman"/>
      <w:sz w:val="20"/>
      <w:szCs w:val="20"/>
      <w:lang w:val="ru-RU"/>
    </w:rPr>
  </w:style>
  <w:style w:type="character" w:customStyle="1" w:styleId="apple-converted-space">
    <w:name w:val="apple-converted-space"/>
    <w:basedOn w:val="a0"/>
    <w:rsid w:val="00AA0153"/>
  </w:style>
  <w:style w:type="character" w:styleId="a9">
    <w:name w:val="Emphasis"/>
    <w:basedOn w:val="a0"/>
    <w:uiPriority w:val="20"/>
    <w:qFormat/>
    <w:rsid w:val="00AA0153"/>
    <w:rPr>
      <w:i/>
      <w:iCs/>
    </w:rPr>
  </w:style>
  <w:style w:type="paragraph" w:customStyle="1" w:styleId="Default">
    <w:name w:val="Default"/>
    <w:rsid w:val="00AA015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customStyle="1" w:styleId="xfm35669034">
    <w:name w:val="xfm_35669034"/>
    <w:basedOn w:val="a0"/>
    <w:rsid w:val="00AA0153"/>
  </w:style>
  <w:style w:type="character" w:customStyle="1" w:styleId="ej-keyword">
    <w:name w:val="ej-keyword"/>
    <w:basedOn w:val="a0"/>
    <w:rsid w:val="00AA0153"/>
  </w:style>
  <w:style w:type="character" w:customStyle="1" w:styleId="w">
    <w:name w:val="w"/>
    <w:basedOn w:val="a0"/>
    <w:rsid w:val="00AA0153"/>
  </w:style>
  <w:style w:type="table" w:styleId="aa">
    <w:name w:val="Table Grid"/>
    <w:basedOn w:val="a1"/>
    <w:uiPriority w:val="39"/>
    <w:rsid w:val="00EE4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Relationships xmlns="http://schemas.openxmlformats.org/package/2006/relationships">
	<Relationship Id="rId16" Target="footer1.xml" Type="http://schemas.openxmlformats.org/officeDocument/2006/relationships/footer"/>
	<Relationship Id="rId17" Target="footer2.xml" Type="http://schemas.openxmlformats.org/officeDocument/2006/relationships/footer"/>
	<Relationship Id="rId18" Target="footer3.xml" Type="http://schemas.openxmlformats.org/officeDocument/2006/relationships/footer"/>
	<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https://issam.pro/" TargetMode="External"/>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5"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2EF4D-AE87-4CAE-9701-EC78BF28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4407</Words>
  <Characters>25122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Силинкина Олеся Анатольевна</dc:creator>
  <cp:keywords/>
  <dc:description/>
  <cp:lastModifiedBy>Силинкина Олеся Анатольевна</cp:lastModifiedBy>
  <cp:revision>1</cp:revision>
  <dcterms:created xsi:type="dcterms:W3CDTF">2021-11-26T10:46:00Z</dcterms:created>
  <dcterms:modified xsi:type="dcterms:W3CDTF">2021-11-26T10:46:00Z</dcterms:modified>
</cp:coreProperties>
</file>